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11104" w14:textId="77777777" w:rsidR="00D5060B" w:rsidRDefault="00D5060B"/>
    <w:p w14:paraId="5CF6B319" w14:textId="77777777" w:rsidR="00D5060B" w:rsidRDefault="00D5060B" w:rsidP="00D5060B">
      <w:pPr>
        <w:pStyle w:val="eAvrop2"/>
        <w:numPr>
          <w:ilvl w:val="0"/>
          <w:numId w:val="0"/>
        </w:numPr>
      </w:pPr>
    </w:p>
    <w:p w14:paraId="7F41AE9A" w14:textId="77777777" w:rsidR="00D5060B" w:rsidRDefault="00D5060B" w:rsidP="00D5060B">
      <w:pPr>
        <w:pStyle w:val="eAvrop2"/>
        <w:numPr>
          <w:ilvl w:val="0"/>
          <w:numId w:val="0"/>
        </w:numPr>
      </w:pPr>
    </w:p>
    <w:p w14:paraId="15D45910" w14:textId="77777777" w:rsidR="00D5060B" w:rsidRPr="002E6F83" w:rsidRDefault="00D5060B" w:rsidP="00D5060B">
      <w:pPr>
        <w:pStyle w:val="eAvrop2"/>
        <w:numPr>
          <w:ilvl w:val="0"/>
          <w:numId w:val="0"/>
        </w:numPr>
        <w:rPr>
          <w:rFonts w:asciiTheme="minorHAnsi" w:hAnsiTheme="minorHAnsi" w:cstheme="minorHAnsi"/>
          <w:sz w:val="22"/>
          <w:szCs w:val="22"/>
        </w:rPr>
      </w:pPr>
      <w:r w:rsidRPr="002E6F83">
        <w:rPr>
          <w:rFonts w:asciiTheme="minorHAnsi" w:hAnsiTheme="minorHAnsi" w:cstheme="minorHAnsi"/>
          <w:sz w:val="22"/>
          <w:szCs w:val="22"/>
        </w:rPr>
        <w:t>Beskrivning</w:t>
      </w:r>
    </w:p>
    <w:p w14:paraId="0E696BE5" w14:textId="2A669140" w:rsidR="00D5060B" w:rsidRPr="007F106E" w:rsidRDefault="00FD004D" w:rsidP="00D5060B">
      <w:pPr>
        <w:pStyle w:val="eAvropBrd"/>
        <w:ind w:left="0"/>
        <w:rPr>
          <w:rFonts w:asciiTheme="minorHAnsi" w:hAnsiTheme="minorHAnsi" w:cstheme="minorHAnsi"/>
          <w:sz w:val="20"/>
        </w:rPr>
      </w:pPr>
      <w:r w:rsidRPr="0006703A">
        <w:rPr>
          <w:rFonts w:asciiTheme="minorHAnsi" w:hAnsiTheme="minorHAnsi" w:cstheme="minorHAnsi"/>
          <w:noProof/>
          <w:sz w:val="20"/>
        </w:rPr>
        <w:drawing>
          <wp:anchor distT="0" distB="0" distL="114300" distR="114300" simplePos="0" relativeHeight="251658240" behindDoc="0" locked="0" layoutInCell="1" allowOverlap="1" wp14:anchorId="2C71B100" wp14:editId="6842AB60">
            <wp:simplePos x="0" y="0"/>
            <wp:positionH relativeFrom="margin">
              <wp:align>right</wp:align>
            </wp:positionH>
            <wp:positionV relativeFrom="paragraph">
              <wp:posOffset>386715</wp:posOffset>
            </wp:positionV>
            <wp:extent cx="5760720" cy="2701925"/>
            <wp:effectExtent l="0" t="0" r="0" b="3175"/>
            <wp:wrapSquare wrapText="bothSides"/>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60720" cy="2701925"/>
                    </a:xfrm>
                    <a:prstGeom prst="rect">
                      <a:avLst/>
                    </a:prstGeom>
                  </pic:spPr>
                </pic:pic>
              </a:graphicData>
            </a:graphic>
            <wp14:sizeRelH relativeFrom="page">
              <wp14:pctWidth>0</wp14:pctWidth>
            </wp14:sizeRelH>
            <wp14:sizeRelV relativeFrom="page">
              <wp14:pctHeight>0</wp14:pctHeight>
            </wp14:sizeRelV>
          </wp:anchor>
        </w:drawing>
      </w:r>
      <w:r w:rsidR="006C395C" w:rsidRPr="0006703A">
        <w:rPr>
          <w:rFonts w:asciiTheme="minorHAnsi" w:hAnsiTheme="minorHAnsi" w:cstheme="minorHAnsi"/>
          <w:sz w:val="20"/>
        </w:rPr>
        <w:t>Karlstad kommun har tre (3)</w:t>
      </w:r>
      <w:r w:rsidR="00D5060B" w:rsidRPr="0006703A">
        <w:rPr>
          <w:rFonts w:asciiTheme="minorHAnsi" w:hAnsiTheme="minorHAnsi" w:cstheme="minorHAnsi"/>
          <w:sz w:val="20"/>
        </w:rPr>
        <w:t xml:space="preserve"> inriktningar </w:t>
      </w:r>
      <w:r w:rsidR="0006703A" w:rsidRPr="0006703A">
        <w:rPr>
          <w:rFonts w:asciiTheme="minorHAnsi" w:hAnsiTheme="minorHAnsi" w:cstheme="minorHAnsi"/>
          <w:sz w:val="20"/>
        </w:rPr>
        <w:t>för</w:t>
      </w:r>
      <w:r w:rsidR="00D5060B" w:rsidRPr="0006703A">
        <w:rPr>
          <w:rFonts w:asciiTheme="minorHAnsi" w:hAnsiTheme="minorHAnsi" w:cstheme="minorHAnsi"/>
          <w:sz w:val="20"/>
        </w:rPr>
        <w:t xml:space="preserve"> daglig verksamhet</w:t>
      </w:r>
      <w:r w:rsidR="006C395C" w:rsidRPr="0006703A">
        <w:rPr>
          <w:rFonts w:asciiTheme="minorHAnsi" w:hAnsiTheme="minorHAnsi" w:cstheme="minorHAnsi"/>
          <w:sz w:val="20"/>
        </w:rPr>
        <w:t xml:space="preserve">. </w:t>
      </w:r>
      <w:r w:rsidR="00D5060B" w:rsidRPr="0006703A">
        <w:rPr>
          <w:rFonts w:asciiTheme="minorHAnsi" w:hAnsiTheme="minorHAnsi" w:cstheme="minorHAnsi"/>
          <w:sz w:val="20"/>
        </w:rPr>
        <w:t xml:space="preserve">De tre inriktningarna är; gruppverksamhet, företagsgrupp </w:t>
      </w:r>
      <w:r w:rsidR="0006703A" w:rsidRPr="0006703A">
        <w:rPr>
          <w:rFonts w:asciiTheme="minorHAnsi" w:hAnsiTheme="minorHAnsi" w:cstheme="minorHAnsi"/>
          <w:sz w:val="20"/>
        </w:rPr>
        <w:t>och</w:t>
      </w:r>
      <w:r w:rsidR="00D5060B" w:rsidRPr="0006703A">
        <w:rPr>
          <w:rFonts w:asciiTheme="minorHAnsi" w:hAnsiTheme="minorHAnsi" w:cstheme="minorHAnsi"/>
          <w:sz w:val="20"/>
        </w:rPr>
        <w:t xml:space="preserve"> företagsplats.</w:t>
      </w:r>
      <w:r w:rsidR="00D5060B" w:rsidRPr="007F106E">
        <w:rPr>
          <w:rFonts w:asciiTheme="minorHAnsi" w:hAnsiTheme="minorHAnsi" w:cstheme="minorHAnsi"/>
          <w:sz w:val="20"/>
        </w:rPr>
        <w:t xml:space="preserve"> </w:t>
      </w:r>
    </w:p>
    <w:p w14:paraId="666158FF" w14:textId="368D460A" w:rsidR="00FD004D" w:rsidRDefault="00FD004D" w:rsidP="00D5060B">
      <w:pPr>
        <w:pStyle w:val="eAvropBrd"/>
        <w:ind w:left="0"/>
        <w:rPr>
          <w:rFonts w:asciiTheme="minorHAnsi" w:hAnsiTheme="minorHAnsi" w:cstheme="minorHAnsi"/>
          <w:b/>
          <w:bCs/>
          <w:sz w:val="20"/>
          <w:u w:val="single"/>
        </w:rPr>
      </w:pPr>
    </w:p>
    <w:p w14:paraId="6F718A79" w14:textId="401875B6" w:rsidR="00284432" w:rsidRPr="007F106E" w:rsidRDefault="00284432" w:rsidP="00D5060B">
      <w:pPr>
        <w:pStyle w:val="eAvropBrd"/>
        <w:ind w:left="0"/>
        <w:rPr>
          <w:rFonts w:asciiTheme="minorHAnsi" w:hAnsiTheme="minorHAnsi" w:cstheme="minorHAnsi"/>
          <w:b/>
          <w:bCs/>
          <w:sz w:val="20"/>
          <w:u w:val="single"/>
        </w:rPr>
      </w:pPr>
      <w:r w:rsidRPr="007F106E">
        <w:rPr>
          <w:rFonts w:asciiTheme="minorHAnsi" w:hAnsiTheme="minorHAnsi" w:cstheme="minorHAnsi"/>
          <w:b/>
          <w:bCs/>
          <w:sz w:val="20"/>
          <w:u w:val="single"/>
        </w:rPr>
        <w:t>Gruppverksamhet</w:t>
      </w:r>
      <w:r w:rsidR="00EC6525">
        <w:rPr>
          <w:rFonts w:asciiTheme="minorHAnsi" w:hAnsiTheme="minorHAnsi" w:cstheme="minorHAnsi"/>
          <w:b/>
          <w:bCs/>
          <w:sz w:val="20"/>
          <w:u w:val="single"/>
        </w:rPr>
        <w:t xml:space="preserve"> – </w:t>
      </w:r>
      <w:r w:rsidR="006E7432">
        <w:rPr>
          <w:rFonts w:asciiTheme="minorHAnsi" w:hAnsiTheme="minorHAnsi" w:cstheme="minorHAnsi"/>
          <w:b/>
          <w:bCs/>
          <w:sz w:val="20"/>
          <w:u w:val="single"/>
        </w:rPr>
        <w:t>Totalt</w:t>
      </w:r>
      <w:r w:rsidR="00EC6525">
        <w:rPr>
          <w:rFonts w:asciiTheme="minorHAnsi" w:hAnsiTheme="minorHAnsi" w:cstheme="minorHAnsi"/>
          <w:b/>
          <w:bCs/>
          <w:sz w:val="20"/>
          <w:u w:val="single"/>
        </w:rPr>
        <w:t xml:space="preserve"> till </w:t>
      </w:r>
      <w:r w:rsidR="00326BE0">
        <w:rPr>
          <w:rFonts w:asciiTheme="minorHAnsi" w:hAnsiTheme="minorHAnsi" w:cstheme="minorHAnsi"/>
          <w:b/>
          <w:bCs/>
          <w:sz w:val="20"/>
          <w:u w:val="single"/>
        </w:rPr>
        <w:t>lätt</w:t>
      </w:r>
      <w:r w:rsidR="00EC6525">
        <w:rPr>
          <w:rFonts w:asciiTheme="minorHAnsi" w:hAnsiTheme="minorHAnsi" w:cstheme="minorHAnsi"/>
          <w:b/>
          <w:bCs/>
          <w:sz w:val="20"/>
          <w:u w:val="single"/>
        </w:rPr>
        <w:t xml:space="preserve"> behov av stöd/vägledning:</w:t>
      </w:r>
    </w:p>
    <w:p w14:paraId="71DA2CA1" w14:textId="77777777" w:rsidR="00284432" w:rsidRPr="007F106E" w:rsidRDefault="009309BA" w:rsidP="00D5060B">
      <w:pPr>
        <w:pStyle w:val="eAvropBrd"/>
        <w:ind w:left="0"/>
        <w:rPr>
          <w:rFonts w:asciiTheme="minorHAnsi" w:hAnsiTheme="minorHAnsi" w:cstheme="minorHAnsi"/>
          <w:sz w:val="20"/>
        </w:rPr>
      </w:pPr>
      <w:r w:rsidRPr="007F106E">
        <w:rPr>
          <w:rFonts w:asciiTheme="minorHAnsi" w:hAnsiTheme="minorHAnsi" w:cstheme="minorHAnsi"/>
          <w:sz w:val="20"/>
        </w:rPr>
        <w:t>Utföraren ansvarar själv för att utforma en gruppverksamhet med en inriktning som är anpassad till målgruppen daglig verksamhet vänder sig till. Det är en bred målgrupp och utföraren ska specificera vilken typ av verksamhet</w:t>
      </w:r>
      <w:r w:rsidR="00055AD3" w:rsidRPr="007F106E">
        <w:rPr>
          <w:rFonts w:asciiTheme="minorHAnsi" w:hAnsiTheme="minorHAnsi" w:cstheme="minorHAnsi"/>
          <w:sz w:val="20"/>
        </w:rPr>
        <w:t xml:space="preserve"> man tänkt bedriva för att kommunen ska kunna erbjuda, efter kunds önskemål, plats till kund som verksamheten är lämplig för.</w:t>
      </w:r>
    </w:p>
    <w:p w14:paraId="59EF1340" w14:textId="77777777" w:rsidR="00284432" w:rsidRPr="007F106E" w:rsidRDefault="00284432" w:rsidP="00D5060B">
      <w:pPr>
        <w:pStyle w:val="eAvropBrd"/>
        <w:ind w:left="0"/>
        <w:rPr>
          <w:rFonts w:asciiTheme="minorHAnsi" w:hAnsiTheme="minorHAnsi" w:cstheme="minorHAnsi"/>
          <w:b/>
          <w:bCs/>
          <w:sz w:val="20"/>
          <w:u w:val="single"/>
        </w:rPr>
      </w:pPr>
    </w:p>
    <w:p w14:paraId="43C25458" w14:textId="2E7E3C03" w:rsidR="00284432" w:rsidRPr="007F106E" w:rsidRDefault="00284432" w:rsidP="00284432">
      <w:pPr>
        <w:pStyle w:val="eAvropBrd"/>
        <w:ind w:left="0"/>
        <w:rPr>
          <w:rFonts w:asciiTheme="minorHAnsi" w:hAnsiTheme="minorHAnsi" w:cstheme="minorHAnsi"/>
          <w:b/>
          <w:bCs/>
          <w:sz w:val="20"/>
          <w:u w:val="single"/>
        </w:rPr>
      </w:pPr>
      <w:r w:rsidRPr="007F106E">
        <w:rPr>
          <w:rFonts w:asciiTheme="minorHAnsi" w:hAnsiTheme="minorHAnsi" w:cstheme="minorHAnsi"/>
          <w:b/>
          <w:bCs/>
          <w:sz w:val="20"/>
          <w:u w:val="single"/>
        </w:rPr>
        <w:t>Företagsgrupper</w:t>
      </w:r>
      <w:r w:rsidR="00EC6525">
        <w:rPr>
          <w:rFonts w:asciiTheme="minorHAnsi" w:hAnsiTheme="minorHAnsi" w:cstheme="minorHAnsi"/>
          <w:b/>
          <w:bCs/>
          <w:sz w:val="20"/>
          <w:u w:val="single"/>
        </w:rPr>
        <w:t xml:space="preserve"> – Måttligt till lätt behov av stöd/vägledning:</w:t>
      </w:r>
    </w:p>
    <w:bookmarkStart w:id="0" w:name="_Hlk24615538"/>
    <w:p w14:paraId="112A827F" w14:textId="06718F98" w:rsidR="00284432" w:rsidRPr="007F106E" w:rsidRDefault="00284432" w:rsidP="00284432">
      <w:pPr>
        <w:pStyle w:val="eAvropBrd"/>
        <w:ind w:left="0"/>
        <w:rPr>
          <w:rFonts w:asciiTheme="minorHAnsi" w:hAnsiTheme="minorHAnsi" w:cstheme="minorHAnsi"/>
          <w:b/>
          <w:bCs/>
          <w:sz w:val="20"/>
          <w:u w:val="single"/>
        </w:rPr>
      </w:pPr>
      <w:r w:rsidRPr="007F106E">
        <w:rPr>
          <w:rFonts w:asciiTheme="minorHAnsi" w:hAnsiTheme="minorHAnsi" w:cstheme="minorHAnsi"/>
          <w:sz w:val="20"/>
        </w:rPr>
        <w:t>En daglig verksamhet där fler kunder är placerade hos ett företag eller förening. Utföraren står själv för att upprätta avtal med potentiell</w:t>
      </w:r>
      <w:r w:rsidR="0006703A">
        <w:rPr>
          <w:rFonts w:asciiTheme="minorHAnsi" w:hAnsiTheme="minorHAnsi" w:cstheme="minorHAnsi"/>
          <w:sz w:val="20"/>
        </w:rPr>
        <w:t>a</w:t>
      </w:r>
      <w:r w:rsidRPr="007F106E">
        <w:rPr>
          <w:rFonts w:asciiTheme="minorHAnsi" w:hAnsiTheme="minorHAnsi" w:cstheme="minorHAnsi"/>
          <w:sz w:val="20"/>
        </w:rPr>
        <w:t xml:space="preserve"> företagspartner</w:t>
      </w:r>
      <w:r w:rsidR="00B23C1C">
        <w:rPr>
          <w:rFonts w:asciiTheme="minorHAnsi" w:hAnsiTheme="minorHAnsi" w:cstheme="minorHAnsi"/>
          <w:sz w:val="20"/>
        </w:rPr>
        <w:t>. Utföraren har också handledningsansvar och ska ha handledare på plats hos företaget</w:t>
      </w:r>
      <w:r w:rsidR="00D72C93">
        <w:rPr>
          <w:rFonts w:asciiTheme="minorHAnsi" w:hAnsiTheme="minorHAnsi" w:cstheme="minorHAnsi"/>
          <w:sz w:val="20"/>
        </w:rPr>
        <w:t>. Handledarna ska säkerställa att kund får tillräckligt stöd för att kunna utföra uppgiften.</w:t>
      </w:r>
    </w:p>
    <w:bookmarkEnd w:id="0"/>
    <w:p w14:paraId="26DD0367" w14:textId="77777777" w:rsidR="00284432" w:rsidRPr="007F106E" w:rsidRDefault="00284432" w:rsidP="00284432">
      <w:pPr>
        <w:pStyle w:val="eAvropBrd"/>
        <w:ind w:left="0"/>
        <w:rPr>
          <w:rFonts w:asciiTheme="minorHAnsi" w:hAnsiTheme="minorHAnsi" w:cstheme="minorHAnsi"/>
          <w:b/>
          <w:bCs/>
          <w:sz w:val="20"/>
          <w:u w:val="single"/>
        </w:rPr>
      </w:pPr>
    </w:p>
    <w:p w14:paraId="07D841EA" w14:textId="6576E31B" w:rsidR="00284432" w:rsidRPr="007F106E" w:rsidRDefault="00284432" w:rsidP="00284432">
      <w:pPr>
        <w:pStyle w:val="eAvropBrd"/>
        <w:ind w:left="0"/>
        <w:rPr>
          <w:rFonts w:asciiTheme="minorHAnsi" w:hAnsiTheme="minorHAnsi" w:cstheme="minorHAnsi"/>
          <w:b/>
          <w:bCs/>
          <w:sz w:val="20"/>
          <w:u w:val="single"/>
        </w:rPr>
      </w:pPr>
      <w:r w:rsidRPr="007F106E">
        <w:rPr>
          <w:rFonts w:asciiTheme="minorHAnsi" w:hAnsiTheme="minorHAnsi" w:cstheme="minorHAnsi"/>
          <w:b/>
          <w:bCs/>
          <w:sz w:val="20"/>
          <w:u w:val="single"/>
        </w:rPr>
        <w:t>Företagsplatser</w:t>
      </w:r>
      <w:r w:rsidR="00EC6525">
        <w:rPr>
          <w:rFonts w:asciiTheme="minorHAnsi" w:hAnsiTheme="minorHAnsi" w:cstheme="minorHAnsi"/>
          <w:b/>
          <w:bCs/>
          <w:sz w:val="20"/>
          <w:u w:val="single"/>
        </w:rPr>
        <w:t xml:space="preserve"> – Lätt behov av stöd/vägledning:</w:t>
      </w:r>
    </w:p>
    <w:p w14:paraId="0E656A07" w14:textId="53F18907" w:rsidR="00284432" w:rsidRPr="007F106E" w:rsidRDefault="004F3E3F" w:rsidP="00284432">
      <w:pPr>
        <w:pStyle w:val="eAvropBrd"/>
        <w:ind w:left="0"/>
        <w:rPr>
          <w:rFonts w:asciiTheme="minorHAnsi" w:hAnsiTheme="minorHAnsi" w:cstheme="minorHAnsi"/>
          <w:sz w:val="20"/>
        </w:rPr>
      </w:pPr>
      <w:r>
        <w:rPr>
          <w:rFonts w:asciiTheme="minorHAnsi" w:hAnsiTheme="minorHAnsi" w:cstheme="minorHAnsi"/>
          <w:sz w:val="20"/>
        </w:rPr>
        <w:t>En daglig verksamhet</w:t>
      </w:r>
      <w:r w:rsidR="00284432" w:rsidRPr="007F106E">
        <w:rPr>
          <w:rFonts w:asciiTheme="minorHAnsi" w:hAnsiTheme="minorHAnsi" w:cstheme="minorHAnsi"/>
          <w:sz w:val="20"/>
        </w:rPr>
        <w:t xml:space="preserve"> förlagd till en arbetsplats på ett företag eller förening</w:t>
      </w:r>
      <w:r w:rsidR="00326BE0">
        <w:rPr>
          <w:rFonts w:asciiTheme="minorHAnsi" w:hAnsiTheme="minorHAnsi" w:cstheme="minorHAnsi"/>
          <w:sz w:val="20"/>
        </w:rPr>
        <w:t xml:space="preserve"> där</w:t>
      </w:r>
      <w:r w:rsidR="006A64DC">
        <w:rPr>
          <w:rFonts w:asciiTheme="minorHAnsi" w:hAnsiTheme="minorHAnsi" w:cstheme="minorHAnsi"/>
          <w:sz w:val="20"/>
        </w:rPr>
        <w:t xml:space="preserve"> kund</w:t>
      </w:r>
      <w:r w:rsidR="00326BE0">
        <w:rPr>
          <w:rFonts w:asciiTheme="minorHAnsi" w:hAnsiTheme="minorHAnsi" w:cstheme="minorHAnsi"/>
          <w:sz w:val="20"/>
        </w:rPr>
        <w:t xml:space="preserve"> är helt integrerad på arbetsplatsen.</w:t>
      </w:r>
      <w:r w:rsidR="00284432" w:rsidRPr="007F106E">
        <w:rPr>
          <w:rFonts w:asciiTheme="minorHAnsi" w:hAnsiTheme="minorHAnsi" w:cstheme="minorHAnsi"/>
          <w:sz w:val="20"/>
        </w:rPr>
        <w:t xml:space="preserve"> En förutsättning är att kund klarar av att utföra enklare överenskomna uppgifter med stor självständighet, och att arbetsplatsen ställer upp med en handledare. Utföraren står själv för att upprätta avtal med potentiell företagspartner.</w:t>
      </w:r>
    </w:p>
    <w:p w14:paraId="2ACF654D" w14:textId="77777777" w:rsidR="006C395C" w:rsidRDefault="006C395C" w:rsidP="006C395C">
      <w:pPr>
        <w:rPr>
          <w:b/>
          <w:bCs/>
        </w:rPr>
      </w:pPr>
    </w:p>
    <w:p w14:paraId="74F273C8" w14:textId="77777777" w:rsidR="00326BE0" w:rsidRDefault="00326BE0">
      <w:pPr>
        <w:rPr>
          <w:b/>
          <w:bCs/>
        </w:rPr>
      </w:pPr>
      <w:r>
        <w:rPr>
          <w:b/>
          <w:bCs/>
        </w:rPr>
        <w:br w:type="page"/>
      </w:r>
    </w:p>
    <w:p w14:paraId="7916AA14" w14:textId="77777777" w:rsidR="00326BE0" w:rsidRDefault="00326BE0" w:rsidP="006C395C">
      <w:pPr>
        <w:rPr>
          <w:b/>
          <w:bCs/>
        </w:rPr>
      </w:pPr>
    </w:p>
    <w:p w14:paraId="743588FD" w14:textId="77777777" w:rsidR="00326BE0" w:rsidRDefault="00326BE0" w:rsidP="006C395C">
      <w:pPr>
        <w:rPr>
          <w:b/>
          <w:bCs/>
        </w:rPr>
      </w:pPr>
    </w:p>
    <w:p w14:paraId="57025978" w14:textId="7587C24A" w:rsidR="006C395C" w:rsidRDefault="00937F96" w:rsidP="006C395C">
      <w:pPr>
        <w:rPr>
          <w:b/>
          <w:bCs/>
        </w:rPr>
      </w:pPr>
      <w:r>
        <w:rPr>
          <w:b/>
          <w:bCs/>
        </w:rPr>
        <w:t>Bedömningsnivåer</w:t>
      </w:r>
    </w:p>
    <w:p w14:paraId="350F5068" w14:textId="2D9C96E5" w:rsidR="00937F96" w:rsidRPr="007F106E" w:rsidRDefault="00576383" w:rsidP="006C395C">
      <w:pPr>
        <w:rPr>
          <w:sz w:val="20"/>
          <w:szCs w:val="20"/>
        </w:rPr>
      </w:pPr>
      <w:r w:rsidRPr="007F106E">
        <w:rPr>
          <w:sz w:val="20"/>
          <w:szCs w:val="20"/>
        </w:rPr>
        <w:t>Modellen för resursfördelning är uppbyggd utifrån en behovsbedömning av den enskilde där resurser följer med uppdraget från biståndskontoret till utföraren. I behovsbedömningen tittar man på såväl fysiska, psykiska som sociala behov av stöd, frågeställningarna bygger på ICF (Internationell klassifikation av funktionstillstånd, funktionshinder och hälsa). Bedömningen genererar en poängsumma som delar in kunder i sju olika nivåer, där nivå 1 ger lägst ersättning och nivå 7 ger högst ersättning.</w:t>
      </w:r>
    </w:p>
    <w:p w14:paraId="28649741" w14:textId="77777777" w:rsidR="006C395C" w:rsidRPr="007F106E" w:rsidRDefault="006C395C" w:rsidP="006C395C">
      <w:pPr>
        <w:pStyle w:val="Liststycke"/>
        <w:numPr>
          <w:ilvl w:val="0"/>
          <w:numId w:val="2"/>
        </w:numPr>
        <w:rPr>
          <w:b/>
          <w:bCs/>
          <w:sz w:val="20"/>
          <w:szCs w:val="20"/>
        </w:rPr>
      </w:pPr>
      <w:r w:rsidRPr="007F106E">
        <w:rPr>
          <w:b/>
          <w:bCs/>
          <w:sz w:val="20"/>
          <w:szCs w:val="20"/>
        </w:rPr>
        <w:t>Lätt behov av stöd/vägledning</w:t>
      </w:r>
    </w:p>
    <w:p w14:paraId="360B6C4F" w14:textId="77777777" w:rsidR="006C395C" w:rsidRPr="007F106E" w:rsidRDefault="006C395C" w:rsidP="006C395C">
      <w:pPr>
        <w:pStyle w:val="Liststycke"/>
        <w:rPr>
          <w:sz w:val="20"/>
          <w:szCs w:val="20"/>
        </w:rPr>
      </w:pPr>
      <w:bookmarkStart w:id="1" w:name="_Hlk22827741"/>
      <w:r w:rsidRPr="007F106E">
        <w:rPr>
          <w:sz w:val="20"/>
          <w:szCs w:val="20"/>
        </w:rPr>
        <w:t xml:space="preserve">Person i gruppverksamhet som efter instruktioner och träning utför uppgifter/sysslor självständigt. </w:t>
      </w:r>
      <w:bookmarkEnd w:id="1"/>
      <w:r w:rsidRPr="007F106E">
        <w:rPr>
          <w:sz w:val="20"/>
          <w:szCs w:val="20"/>
        </w:rPr>
        <w:t>Personal (stödassistent) finns till hands vid behov. Löser enklare problem självständigt.</w:t>
      </w:r>
    </w:p>
    <w:p w14:paraId="54808FCD" w14:textId="77777777" w:rsidR="002E6F83" w:rsidRPr="007F106E" w:rsidRDefault="002E6F83" w:rsidP="006C395C">
      <w:pPr>
        <w:pStyle w:val="Liststycke"/>
        <w:rPr>
          <w:sz w:val="20"/>
          <w:szCs w:val="20"/>
        </w:rPr>
      </w:pPr>
    </w:p>
    <w:p w14:paraId="0E4F22EC" w14:textId="4FC1EE0B" w:rsidR="006C395C" w:rsidRPr="007F106E" w:rsidRDefault="006C395C" w:rsidP="006C395C">
      <w:pPr>
        <w:pStyle w:val="Liststycke"/>
        <w:numPr>
          <w:ilvl w:val="0"/>
          <w:numId w:val="2"/>
        </w:numPr>
        <w:rPr>
          <w:b/>
          <w:bCs/>
          <w:sz w:val="20"/>
          <w:szCs w:val="20"/>
        </w:rPr>
      </w:pPr>
      <w:r w:rsidRPr="007F106E">
        <w:rPr>
          <w:b/>
          <w:bCs/>
          <w:sz w:val="20"/>
          <w:szCs w:val="20"/>
        </w:rPr>
        <w:t>Lätt behov av stöd</w:t>
      </w:r>
      <w:r w:rsidR="00326BE0">
        <w:rPr>
          <w:b/>
          <w:bCs/>
          <w:sz w:val="20"/>
          <w:szCs w:val="20"/>
        </w:rPr>
        <w:t>/</w:t>
      </w:r>
      <w:r w:rsidRPr="007F106E">
        <w:rPr>
          <w:b/>
          <w:bCs/>
          <w:sz w:val="20"/>
          <w:szCs w:val="20"/>
        </w:rPr>
        <w:t>vägledning</w:t>
      </w:r>
    </w:p>
    <w:p w14:paraId="0CFB6751" w14:textId="77777777" w:rsidR="006C395C" w:rsidRPr="007F106E" w:rsidRDefault="006C395C" w:rsidP="006C395C">
      <w:pPr>
        <w:pStyle w:val="Liststycke"/>
        <w:rPr>
          <w:sz w:val="20"/>
          <w:szCs w:val="20"/>
        </w:rPr>
      </w:pPr>
      <w:r w:rsidRPr="007F106E">
        <w:rPr>
          <w:sz w:val="20"/>
          <w:szCs w:val="20"/>
        </w:rPr>
        <w:t xml:space="preserve">Person som efter instruktioner och träning utför uppgifter/sysslor självständigt. Behöver stöd att komma igång, vid nya moment eller oväntade situationer. Behöver veta att personal finns tillhands vid behov. </w:t>
      </w:r>
    </w:p>
    <w:p w14:paraId="23B74F04" w14:textId="77777777" w:rsidR="006C395C" w:rsidRPr="007F106E" w:rsidRDefault="006C395C" w:rsidP="006C395C">
      <w:pPr>
        <w:pStyle w:val="Liststycke"/>
        <w:rPr>
          <w:sz w:val="20"/>
          <w:szCs w:val="20"/>
        </w:rPr>
      </w:pPr>
    </w:p>
    <w:p w14:paraId="4A5F15F5" w14:textId="77777777" w:rsidR="006C395C" w:rsidRPr="007F106E" w:rsidRDefault="006C395C" w:rsidP="006C395C">
      <w:pPr>
        <w:pStyle w:val="Liststycke"/>
        <w:numPr>
          <w:ilvl w:val="0"/>
          <w:numId w:val="2"/>
        </w:numPr>
        <w:rPr>
          <w:b/>
          <w:bCs/>
          <w:sz w:val="20"/>
          <w:szCs w:val="20"/>
        </w:rPr>
      </w:pPr>
      <w:r w:rsidRPr="007F106E">
        <w:rPr>
          <w:b/>
          <w:bCs/>
          <w:sz w:val="20"/>
          <w:szCs w:val="20"/>
        </w:rPr>
        <w:t>Måttligt behov av stöd/vägledning</w:t>
      </w:r>
    </w:p>
    <w:p w14:paraId="3CDA391D" w14:textId="77777777" w:rsidR="006C395C" w:rsidRPr="007F106E" w:rsidRDefault="006C395C" w:rsidP="006C395C">
      <w:pPr>
        <w:pStyle w:val="Liststycke"/>
        <w:rPr>
          <w:sz w:val="20"/>
          <w:szCs w:val="20"/>
        </w:rPr>
      </w:pPr>
      <w:r w:rsidRPr="007F106E">
        <w:rPr>
          <w:sz w:val="20"/>
          <w:szCs w:val="20"/>
        </w:rPr>
        <w:t xml:space="preserve">Personen kan efter viss övning och igångsättning utföra enklare uppgifter/sysslor på egen hand i moment och kortare perioder. Personal ger stöd i enstaka moment och finns i närheten för uppmuntran och påminnelser. </w:t>
      </w:r>
    </w:p>
    <w:p w14:paraId="64C846DC" w14:textId="77777777" w:rsidR="006C395C" w:rsidRPr="007F106E" w:rsidRDefault="006C395C" w:rsidP="006C395C">
      <w:pPr>
        <w:pStyle w:val="Liststycke"/>
        <w:rPr>
          <w:b/>
          <w:bCs/>
          <w:sz w:val="20"/>
          <w:szCs w:val="20"/>
        </w:rPr>
      </w:pPr>
    </w:p>
    <w:p w14:paraId="7253587C" w14:textId="77777777" w:rsidR="006C395C" w:rsidRPr="007F106E" w:rsidRDefault="006C395C" w:rsidP="006C395C">
      <w:pPr>
        <w:pStyle w:val="Liststycke"/>
        <w:numPr>
          <w:ilvl w:val="0"/>
          <w:numId w:val="2"/>
        </w:numPr>
        <w:rPr>
          <w:b/>
          <w:bCs/>
          <w:sz w:val="20"/>
          <w:szCs w:val="20"/>
        </w:rPr>
      </w:pPr>
      <w:r w:rsidRPr="007F106E">
        <w:rPr>
          <w:b/>
          <w:bCs/>
          <w:sz w:val="20"/>
          <w:szCs w:val="20"/>
        </w:rPr>
        <w:t>Måttligt behov av stöd/vägledning</w:t>
      </w:r>
    </w:p>
    <w:p w14:paraId="027682D7" w14:textId="77777777" w:rsidR="006C395C" w:rsidRPr="007F106E" w:rsidRDefault="006C395C" w:rsidP="006C395C">
      <w:pPr>
        <w:pStyle w:val="Liststycke"/>
        <w:rPr>
          <w:sz w:val="20"/>
          <w:szCs w:val="20"/>
        </w:rPr>
      </w:pPr>
      <w:r w:rsidRPr="007F106E">
        <w:rPr>
          <w:sz w:val="20"/>
          <w:szCs w:val="20"/>
        </w:rPr>
        <w:t>Personen kan efter övning och igångsättning utföra enklare uppgifter/sysslor på egen hand. Personal ger stöd i flera moment och i perioder. Personal finns i närheten för stöd/uppmuntran och påminnelser. Personalen ger kontinuerligt stöd till personen av fysiska, psykiska och/eller sociala skäl.</w:t>
      </w:r>
    </w:p>
    <w:p w14:paraId="0DB63554" w14:textId="77777777" w:rsidR="006C395C" w:rsidRPr="007F106E" w:rsidRDefault="006C395C" w:rsidP="006C395C">
      <w:pPr>
        <w:pStyle w:val="Liststycke"/>
        <w:rPr>
          <w:sz w:val="20"/>
          <w:szCs w:val="20"/>
        </w:rPr>
      </w:pPr>
    </w:p>
    <w:p w14:paraId="222888AC" w14:textId="77777777" w:rsidR="006C395C" w:rsidRPr="007F106E" w:rsidRDefault="006C395C" w:rsidP="006C395C">
      <w:pPr>
        <w:pStyle w:val="Liststycke"/>
        <w:numPr>
          <w:ilvl w:val="0"/>
          <w:numId w:val="2"/>
        </w:numPr>
        <w:rPr>
          <w:b/>
          <w:bCs/>
          <w:sz w:val="20"/>
          <w:szCs w:val="20"/>
        </w:rPr>
      </w:pPr>
      <w:r w:rsidRPr="007F106E">
        <w:rPr>
          <w:b/>
          <w:bCs/>
          <w:sz w:val="20"/>
          <w:szCs w:val="20"/>
        </w:rPr>
        <w:t>Stort behov av stöd/vägledning</w:t>
      </w:r>
    </w:p>
    <w:p w14:paraId="080FE7F5" w14:textId="77777777" w:rsidR="006C395C" w:rsidRPr="007F106E" w:rsidRDefault="006C395C" w:rsidP="006C395C">
      <w:pPr>
        <w:pStyle w:val="Liststycke"/>
        <w:rPr>
          <w:sz w:val="20"/>
          <w:szCs w:val="20"/>
        </w:rPr>
      </w:pPr>
      <w:r w:rsidRPr="007F106E">
        <w:rPr>
          <w:sz w:val="20"/>
          <w:szCs w:val="20"/>
        </w:rPr>
        <w:t>Person med behov av nästintill oavbruten uppmärksamhet och stöd från personal (Stödassistent). Har omfattande behov såväl fysiska, psykiska och/eller sociala skäl. Det krävs även för personal att arbeta med motivation, igångsättning, vägledning, avledning i aktiviteterna.</w:t>
      </w:r>
    </w:p>
    <w:p w14:paraId="3EAAAC47" w14:textId="77777777" w:rsidR="006C395C" w:rsidRPr="007F106E" w:rsidRDefault="006C395C" w:rsidP="006C395C">
      <w:pPr>
        <w:pStyle w:val="Liststycke"/>
        <w:rPr>
          <w:b/>
          <w:bCs/>
          <w:sz w:val="20"/>
          <w:szCs w:val="20"/>
        </w:rPr>
      </w:pPr>
    </w:p>
    <w:p w14:paraId="349FE5A1" w14:textId="77777777" w:rsidR="006C395C" w:rsidRPr="007F106E" w:rsidRDefault="006C395C" w:rsidP="006C395C">
      <w:pPr>
        <w:pStyle w:val="Liststycke"/>
        <w:numPr>
          <w:ilvl w:val="0"/>
          <w:numId w:val="2"/>
        </w:numPr>
        <w:rPr>
          <w:b/>
          <w:bCs/>
          <w:sz w:val="20"/>
          <w:szCs w:val="20"/>
        </w:rPr>
      </w:pPr>
      <w:r w:rsidRPr="007F106E">
        <w:rPr>
          <w:b/>
          <w:bCs/>
          <w:sz w:val="20"/>
          <w:szCs w:val="20"/>
        </w:rPr>
        <w:t>Stort behov av stöd/vägledning</w:t>
      </w:r>
    </w:p>
    <w:p w14:paraId="7539100D" w14:textId="77777777" w:rsidR="006C395C" w:rsidRPr="007F106E" w:rsidRDefault="006C395C" w:rsidP="006C395C">
      <w:pPr>
        <w:pStyle w:val="Liststycke"/>
        <w:rPr>
          <w:sz w:val="20"/>
          <w:szCs w:val="20"/>
        </w:rPr>
      </w:pPr>
      <w:r w:rsidRPr="007F106E">
        <w:rPr>
          <w:sz w:val="20"/>
          <w:szCs w:val="20"/>
        </w:rPr>
        <w:t>Personen har behov av stöd eller uppmärksamhet under hela dagen för sina fysiska, psykiska och sociala behov. Ofta krävs särskilda individuella lösningar i den dagliga verksamhetens utformning och/eller läge. Det krävs stora insatser från personal att arbeta med motivation, igångsättning, vägledning, avledning i aktiviteterna.</w:t>
      </w:r>
    </w:p>
    <w:p w14:paraId="5218CBE0" w14:textId="77777777" w:rsidR="00B66434" w:rsidRPr="007F106E" w:rsidRDefault="00B66434" w:rsidP="00B66434">
      <w:pPr>
        <w:pStyle w:val="Liststycke"/>
        <w:rPr>
          <w:b/>
          <w:bCs/>
          <w:sz w:val="20"/>
          <w:szCs w:val="20"/>
        </w:rPr>
      </w:pPr>
    </w:p>
    <w:p w14:paraId="3FE46A2D" w14:textId="360B48F2" w:rsidR="006C395C" w:rsidRPr="007F106E" w:rsidRDefault="006C395C" w:rsidP="006C395C">
      <w:pPr>
        <w:pStyle w:val="Liststycke"/>
        <w:numPr>
          <w:ilvl w:val="0"/>
          <w:numId w:val="2"/>
        </w:numPr>
        <w:rPr>
          <w:b/>
          <w:bCs/>
          <w:sz w:val="20"/>
          <w:szCs w:val="20"/>
        </w:rPr>
      </w:pPr>
      <w:r w:rsidRPr="007F106E">
        <w:rPr>
          <w:b/>
          <w:bCs/>
          <w:sz w:val="20"/>
          <w:szCs w:val="20"/>
        </w:rPr>
        <w:t>Totalt behov av vägledning</w:t>
      </w:r>
    </w:p>
    <w:p w14:paraId="38CA13BE" w14:textId="3A00833A" w:rsidR="006C395C" w:rsidRDefault="006C395C" w:rsidP="006C395C">
      <w:pPr>
        <w:pStyle w:val="Liststycke"/>
        <w:rPr>
          <w:sz w:val="20"/>
          <w:szCs w:val="20"/>
        </w:rPr>
      </w:pPr>
      <w:r w:rsidRPr="007F106E">
        <w:rPr>
          <w:sz w:val="20"/>
          <w:szCs w:val="20"/>
        </w:rPr>
        <w:t>Person med behov av ett ytterst stort personalstöd för sina fysiska, psykiska och sociala behov. Stöd av en eller två personer för att kunna delta i aktiviteter. Ofta krävs särskilda individuella lösningar i den dagliga verksamhetens utformning och/eller läge.</w:t>
      </w:r>
    </w:p>
    <w:p w14:paraId="3E3A7893" w14:textId="77777777" w:rsidR="002B7013" w:rsidRDefault="002B7013">
      <w:pPr>
        <w:rPr>
          <w:b/>
          <w:bCs/>
          <w:sz w:val="20"/>
          <w:szCs w:val="20"/>
          <w:u w:val="single"/>
        </w:rPr>
      </w:pPr>
      <w:r>
        <w:rPr>
          <w:b/>
          <w:bCs/>
          <w:sz w:val="20"/>
          <w:szCs w:val="20"/>
          <w:u w:val="single"/>
        </w:rPr>
        <w:br w:type="page"/>
      </w:r>
    </w:p>
    <w:p w14:paraId="32B0B0CF" w14:textId="77777777" w:rsidR="002B7013" w:rsidRDefault="002B7013" w:rsidP="00576383">
      <w:pPr>
        <w:rPr>
          <w:b/>
          <w:bCs/>
          <w:sz w:val="20"/>
          <w:szCs w:val="20"/>
          <w:u w:val="single"/>
        </w:rPr>
      </w:pPr>
    </w:p>
    <w:p w14:paraId="09D6FA6C" w14:textId="77777777" w:rsidR="002B7013" w:rsidRDefault="002B7013" w:rsidP="00576383">
      <w:pPr>
        <w:rPr>
          <w:b/>
          <w:bCs/>
          <w:sz w:val="20"/>
          <w:szCs w:val="20"/>
          <w:u w:val="single"/>
        </w:rPr>
      </w:pPr>
    </w:p>
    <w:p w14:paraId="369C8420" w14:textId="77777777" w:rsidR="002B7013" w:rsidRDefault="002B7013" w:rsidP="00576383">
      <w:pPr>
        <w:rPr>
          <w:b/>
          <w:bCs/>
          <w:sz w:val="20"/>
          <w:szCs w:val="20"/>
          <w:u w:val="single"/>
        </w:rPr>
      </w:pPr>
    </w:p>
    <w:p w14:paraId="50C62E0A" w14:textId="1751C26D" w:rsidR="00576383" w:rsidRPr="007F106E" w:rsidRDefault="00576383" w:rsidP="00576383">
      <w:pPr>
        <w:rPr>
          <w:b/>
          <w:bCs/>
          <w:sz w:val="20"/>
          <w:szCs w:val="20"/>
          <w:u w:val="single"/>
        </w:rPr>
      </w:pPr>
      <w:r w:rsidRPr="007F106E">
        <w:rPr>
          <w:b/>
          <w:bCs/>
          <w:sz w:val="20"/>
          <w:szCs w:val="20"/>
          <w:u w:val="single"/>
        </w:rPr>
        <w:t>Extern placering</w:t>
      </w:r>
    </w:p>
    <w:p w14:paraId="10573B12" w14:textId="05512B02" w:rsidR="00576383" w:rsidRPr="007F106E" w:rsidRDefault="00576383" w:rsidP="00576383">
      <w:pPr>
        <w:rPr>
          <w:b/>
          <w:bCs/>
          <w:sz w:val="20"/>
          <w:szCs w:val="20"/>
        </w:rPr>
      </w:pPr>
      <w:r w:rsidRPr="007F106E">
        <w:rPr>
          <w:b/>
          <w:bCs/>
          <w:sz w:val="20"/>
          <w:szCs w:val="20"/>
        </w:rPr>
        <w:t>Företagsplats (lätt behov av stöd</w:t>
      </w:r>
      <w:r w:rsidR="002B7013">
        <w:rPr>
          <w:b/>
          <w:bCs/>
          <w:sz w:val="20"/>
          <w:szCs w:val="20"/>
        </w:rPr>
        <w:t>/vägledning)</w:t>
      </w:r>
    </w:p>
    <w:p w14:paraId="7D81D9E2" w14:textId="1D2600F4" w:rsidR="00576383" w:rsidRDefault="00576383" w:rsidP="00576383">
      <w:pPr>
        <w:rPr>
          <w:sz w:val="20"/>
          <w:szCs w:val="20"/>
        </w:rPr>
      </w:pPr>
      <w:r w:rsidRPr="007F106E">
        <w:rPr>
          <w:sz w:val="20"/>
          <w:szCs w:val="20"/>
        </w:rPr>
        <w:t xml:space="preserve">Denna grupp avser </w:t>
      </w:r>
      <w:r w:rsidR="00956711">
        <w:rPr>
          <w:sz w:val="20"/>
          <w:szCs w:val="20"/>
        </w:rPr>
        <w:t>kunder</w:t>
      </w:r>
      <w:r w:rsidRPr="007F106E">
        <w:rPr>
          <w:sz w:val="20"/>
          <w:szCs w:val="20"/>
        </w:rPr>
        <w:t xml:space="preserve"> som har individuell daglig verksamhet integrerad på vanliga arbetsplatser. </w:t>
      </w:r>
      <w:r w:rsidR="00C53FD5">
        <w:rPr>
          <w:sz w:val="20"/>
          <w:szCs w:val="20"/>
        </w:rPr>
        <w:t>Koordinator</w:t>
      </w:r>
      <w:r w:rsidRPr="007F106E">
        <w:rPr>
          <w:sz w:val="20"/>
          <w:szCs w:val="20"/>
        </w:rPr>
        <w:t>/personal från daglig verksamhet besöker och följer upp med viss regelbundenhet och kan vid behov komma för att ge stöd till personen och/eller handledare på arbetsplatsen.</w:t>
      </w:r>
      <w:r w:rsidR="00B00861">
        <w:rPr>
          <w:sz w:val="20"/>
          <w:szCs w:val="20"/>
        </w:rPr>
        <w:t xml:space="preserve"> Här utgår ersättning till utföraren för ”extern placering</w:t>
      </w:r>
      <w:r w:rsidR="00E72BD9">
        <w:rPr>
          <w:sz w:val="20"/>
          <w:szCs w:val="20"/>
        </w:rPr>
        <w:t>-Företagsplats</w:t>
      </w:r>
      <w:r w:rsidR="00B00861">
        <w:rPr>
          <w:sz w:val="20"/>
          <w:szCs w:val="20"/>
        </w:rPr>
        <w:t>” enligt tabell.</w:t>
      </w:r>
    </w:p>
    <w:p w14:paraId="4B4E3D6A" w14:textId="0CB8063C" w:rsidR="00D865CC" w:rsidRPr="007F106E" w:rsidRDefault="00D865CC" w:rsidP="00D865CC">
      <w:pPr>
        <w:rPr>
          <w:b/>
          <w:bCs/>
          <w:sz w:val="20"/>
          <w:szCs w:val="20"/>
        </w:rPr>
      </w:pPr>
      <w:r w:rsidRPr="007F106E">
        <w:rPr>
          <w:b/>
          <w:bCs/>
          <w:sz w:val="20"/>
          <w:szCs w:val="20"/>
        </w:rPr>
        <w:t>Företagsgrupp (</w:t>
      </w:r>
      <w:r w:rsidR="00E72BD9">
        <w:rPr>
          <w:b/>
          <w:bCs/>
          <w:sz w:val="20"/>
          <w:szCs w:val="20"/>
        </w:rPr>
        <w:t>måttligt</w:t>
      </w:r>
      <w:r w:rsidRPr="007F106E">
        <w:rPr>
          <w:b/>
          <w:bCs/>
          <w:sz w:val="20"/>
          <w:szCs w:val="20"/>
        </w:rPr>
        <w:t xml:space="preserve"> till</w:t>
      </w:r>
      <w:r w:rsidR="00E72BD9">
        <w:rPr>
          <w:b/>
          <w:bCs/>
          <w:sz w:val="20"/>
          <w:szCs w:val="20"/>
        </w:rPr>
        <w:t xml:space="preserve"> lätt</w:t>
      </w:r>
      <w:r w:rsidRPr="007F106E">
        <w:rPr>
          <w:b/>
          <w:bCs/>
          <w:sz w:val="20"/>
          <w:szCs w:val="20"/>
        </w:rPr>
        <w:t xml:space="preserve"> behov av stöd</w:t>
      </w:r>
      <w:r w:rsidR="002B7013">
        <w:rPr>
          <w:b/>
          <w:bCs/>
          <w:sz w:val="20"/>
          <w:szCs w:val="20"/>
        </w:rPr>
        <w:t>/vägledning)</w:t>
      </w:r>
    </w:p>
    <w:p w14:paraId="63601D3E" w14:textId="494C63EA" w:rsidR="002E6F83" w:rsidRDefault="00D865CC" w:rsidP="00576383">
      <w:pPr>
        <w:rPr>
          <w:sz w:val="20"/>
          <w:szCs w:val="20"/>
        </w:rPr>
      </w:pPr>
      <w:r w:rsidRPr="007F106E">
        <w:rPr>
          <w:sz w:val="20"/>
          <w:szCs w:val="20"/>
        </w:rPr>
        <w:t xml:space="preserve">Denna grupp avser </w:t>
      </w:r>
      <w:r w:rsidR="00956711">
        <w:rPr>
          <w:sz w:val="20"/>
          <w:szCs w:val="20"/>
        </w:rPr>
        <w:t>kunder</w:t>
      </w:r>
      <w:r w:rsidRPr="007F106E">
        <w:rPr>
          <w:sz w:val="20"/>
          <w:szCs w:val="20"/>
        </w:rPr>
        <w:t xml:space="preserve"> som har daglig verksamhet integrerad på vanliga arbetsplatser</w:t>
      </w:r>
      <w:r w:rsidR="00956711">
        <w:rPr>
          <w:sz w:val="20"/>
          <w:szCs w:val="20"/>
        </w:rPr>
        <w:t xml:space="preserve"> i grupp.</w:t>
      </w:r>
      <w:r w:rsidR="00CA369B">
        <w:rPr>
          <w:sz w:val="20"/>
          <w:szCs w:val="20"/>
        </w:rPr>
        <w:t xml:space="preserve"> Utföraren har handledare på arbetsplatsen som säkerställer att kund får handledning utifrån sitt behov. </w:t>
      </w:r>
      <w:r>
        <w:rPr>
          <w:sz w:val="20"/>
          <w:szCs w:val="20"/>
        </w:rPr>
        <w:t>Placeringar i företagsgrupp följer samma nivåbedömning och ersättningsnivå som för gruppverksamhet</w:t>
      </w:r>
      <w:r w:rsidR="00B00861">
        <w:rPr>
          <w:sz w:val="20"/>
          <w:szCs w:val="20"/>
        </w:rPr>
        <w:t>, nivå 1-7.</w:t>
      </w:r>
    </w:p>
    <w:p w14:paraId="12A1D7BC" w14:textId="6BA61E87" w:rsidR="00CA369B" w:rsidRDefault="00CA369B" w:rsidP="00576383">
      <w:pPr>
        <w:rPr>
          <w:sz w:val="20"/>
          <w:szCs w:val="20"/>
        </w:rPr>
      </w:pPr>
    </w:p>
    <w:p w14:paraId="5EEE11A9" w14:textId="77777777" w:rsidR="00647929" w:rsidRDefault="00647929" w:rsidP="00576383">
      <w:pPr>
        <w:rPr>
          <w:sz w:val="20"/>
          <w:szCs w:val="20"/>
        </w:rPr>
      </w:pPr>
    </w:p>
    <w:p w14:paraId="0A8C028D" w14:textId="1621BA83" w:rsidR="002E6F83" w:rsidRDefault="002E6F83" w:rsidP="00576383">
      <w:pPr>
        <w:rPr>
          <w:b/>
          <w:bCs/>
        </w:rPr>
      </w:pPr>
      <w:r w:rsidRPr="002E6F83">
        <w:rPr>
          <w:b/>
          <w:bCs/>
        </w:rPr>
        <w:t>Ersättningsnivåer</w:t>
      </w:r>
    </w:p>
    <w:tbl>
      <w:tblPr>
        <w:tblpPr w:leftFromText="141" w:rightFromText="141" w:vertAnchor="page" w:horzAnchor="margin" w:tblpY="7531"/>
        <w:tblW w:w="7792" w:type="dxa"/>
        <w:tblCellMar>
          <w:left w:w="70" w:type="dxa"/>
          <w:right w:w="70" w:type="dxa"/>
        </w:tblCellMar>
        <w:tblLook w:val="04A0" w:firstRow="1" w:lastRow="0" w:firstColumn="1" w:lastColumn="0" w:noHBand="0" w:noVBand="1"/>
      </w:tblPr>
      <w:tblGrid>
        <w:gridCol w:w="3964"/>
        <w:gridCol w:w="3828"/>
      </w:tblGrid>
      <w:tr w:rsidR="00A0603D" w:rsidRPr="002E6F83" w14:paraId="12F3CD9D" w14:textId="77777777" w:rsidTr="00A0603D">
        <w:trPr>
          <w:trHeight w:val="315"/>
        </w:trPr>
        <w:tc>
          <w:tcPr>
            <w:tcW w:w="7792" w:type="dxa"/>
            <w:gridSpan w:val="2"/>
            <w:tcBorders>
              <w:top w:val="single" w:sz="4" w:space="0" w:color="auto"/>
              <w:left w:val="single" w:sz="4" w:space="0" w:color="auto"/>
              <w:bottom w:val="single" w:sz="4" w:space="0" w:color="auto"/>
              <w:right w:val="single" w:sz="4" w:space="0" w:color="auto"/>
            </w:tcBorders>
            <w:shd w:val="clear" w:color="000000" w:fill="FF6900"/>
            <w:noWrap/>
            <w:hideMark/>
          </w:tcPr>
          <w:p w14:paraId="10E09654" w14:textId="77777777" w:rsidR="00A0603D" w:rsidRPr="002E6F83" w:rsidRDefault="00A0603D" w:rsidP="00A0603D">
            <w:pPr>
              <w:spacing w:after="0" w:line="240" w:lineRule="auto"/>
              <w:jc w:val="center"/>
              <w:rPr>
                <w:rFonts w:ascii="Microsoft Sans Serif" w:eastAsia="Times New Roman" w:hAnsi="Microsoft Sans Serif" w:cs="Microsoft Sans Serif"/>
                <w:b/>
                <w:bCs/>
                <w:sz w:val="24"/>
                <w:szCs w:val="24"/>
                <w:lang w:eastAsia="sv-SE"/>
              </w:rPr>
            </w:pPr>
            <w:r w:rsidRPr="002E6F83">
              <w:rPr>
                <w:rFonts w:ascii="Microsoft Sans Serif" w:eastAsia="Times New Roman" w:hAnsi="Microsoft Sans Serif" w:cs="Microsoft Sans Serif"/>
                <w:b/>
                <w:bCs/>
                <w:sz w:val="24"/>
                <w:szCs w:val="24"/>
                <w:lang w:eastAsia="sv-SE"/>
              </w:rPr>
              <w:t>Ersättningsnivå</w:t>
            </w:r>
          </w:p>
        </w:tc>
      </w:tr>
      <w:tr w:rsidR="00A0603D" w:rsidRPr="002E6F83" w14:paraId="5EE412C4" w14:textId="77777777" w:rsidTr="00A0603D">
        <w:trPr>
          <w:trHeight w:val="315"/>
        </w:trPr>
        <w:tc>
          <w:tcPr>
            <w:tcW w:w="3964" w:type="dxa"/>
            <w:tcBorders>
              <w:top w:val="nil"/>
              <w:left w:val="single" w:sz="4" w:space="0" w:color="auto"/>
              <w:bottom w:val="single" w:sz="4" w:space="0" w:color="auto"/>
              <w:right w:val="single" w:sz="4" w:space="0" w:color="auto"/>
            </w:tcBorders>
            <w:shd w:val="clear" w:color="000000" w:fill="FF6900"/>
            <w:noWrap/>
            <w:hideMark/>
          </w:tcPr>
          <w:p w14:paraId="2E23C33F" w14:textId="77777777" w:rsidR="00A0603D" w:rsidRPr="002E6F83" w:rsidRDefault="00A0603D" w:rsidP="00A0603D">
            <w:pPr>
              <w:spacing w:after="0" w:line="240" w:lineRule="auto"/>
              <w:rPr>
                <w:rFonts w:ascii="Microsoft Sans Serif" w:eastAsia="Times New Roman" w:hAnsi="Microsoft Sans Serif" w:cs="Microsoft Sans Serif"/>
                <w:b/>
                <w:bCs/>
                <w:sz w:val="24"/>
                <w:szCs w:val="24"/>
                <w:lang w:eastAsia="sv-SE"/>
              </w:rPr>
            </w:pPr>
            <w:r w:rsidRPr="002E6F83">
              <w:rPr>
                <w:rFonts w:ascii="Microsoft Sans Serif" w:eastAsia="Times New Roman" w:hAnsi="Microsoft Sans Serif" w:cs="Microsoft Sans Serif"/>
                <w:b/>
                <w:bCs/>
                <w:sz w:val="24"/>
                <w:szCs w:val="24"/>
                <w:lang w:eastAsia="sv-SE"/>
              </w:rPr>
              <w:t>Nivå</w:t>
            </w:r>
          </w:p>
        </w:tc>
        <w:tc>
          <w:tcPr>
            <w:tcW w:w="3828" w:type="dxa"/>
            <w:tcBorders>
              <w:top w:val="nil"/>
              <w:left w:val="nil"/>
              <w:bottom w:val="single" w:sz="4" w:space="0" w:color="auto"/>
              <w:right w:val="single" w:sz="4" w:space="0" w:color="auto"/>
            </w:tcBorders>
            <w:shd w:val="clear" w:color="000000" w:fill="FF6900"/>
            <w:noWrap/>
            <w:hideMark/>
          </w:tcPr>
          <w:p w14:paraId="2D061F1B" w14:textId="77777777" w:rsidR="00A0603D" w:rsidRPr="002E6F83" w:rsidRDefault="00A0603D" w:rsidP="00A0603D">
            <w:pPr>
              <w:spacing w:after="0" w:line="240" w:lineRule="auto"/>
              <w:rPr>
                <w:rFonts w:ascii="Microsoft Sans Serif" w:eastAsia="Times New Roman" w:hAnsi="Microsoft Sans Serif" w:cs="Microsoft Sans Serif"/>
                <w:b/>
                <w:bCs/>
                <w:sz w:val="24"/>
                <w:szCs w:val="24"/>
                <w:lang w:eastAsia="sv-SE"/>
              </w:rPr>
            </w:pPr>
            <w:r w:rsidRPr="002E6F83">
              <w:rPr>
                <w:rFonts w:ascii="Microsoft Sans Serif" w:eastAsia="Times New Roman" w:hAnsi="Microsoft Sans Serif" w:cs="Microsoft Sans Serif"/>
                <w:b/>
                <w:bCs/>
                <w:sz w:val="24"/>
                <w:szCs w:val="24"/>
                <w:lang w:eastAsia="sv-SE"/>
              </w:rPr>
              <w:t>Ersättning 20</w:t>
            </w:r>
            <w:r>
              <w:rPr>
                <w:rFonts w:ascii="Microsoft Sans Serif" w:eastAsia="Times New Roman" w:hAnsi="Microsoft Sans Serif" w:cs="Microsoft Sans Serif"/>
                <w:b/>
                <w:bCs/>
                <w:sz w:val="24"/>
                <w:szCs w:val="24"/>
                <w:lang w:eastAsia="sv-SE"/>
              </w:rPr>
              <w:t>22 – SEK per dag</w:t>
            </w:r>
          </w:p>
        </w:tc>
      </w:tr>
      <w:tr w:rsidR="00A0603D" w:rsidRPr="002E6F83" w14:paraId="762A3BB5" w14:textId="77777777" w:rsidTr="00A0603D">
        <w:trPr>
          <w:trHeight w:val="315"/>
        </w:trPr>
        <w:tc>
          <w:tcPr>
            <w:tcW w:w="3964" w:type="dxa"/>
            <w:tcBorders>
              <w:top w:val="nil"/>
              <w:left w:val="single" w:sz="4" w:space="0" w:color="auto"/>
              <w:bottom w:val="single" w:sz="4" w:space="0" w:color="auto"/>
              <w:right w:val="single" w:sz="4" w:space="0" w:color="auto"/>
            </w:tcBorders>
            <w:shd w:val="clear" w:color="auto" w:fill="auto"/>
            <w:noWrap/>
            <w:hideMark/>
          </w:tcPr>
          <w:p w14:paraId="6EB0DFBD" w14:textId="77777777" w:rsidR="00A0603D" w:rsidRPr="002E6F83" w:rsidRDefault="00A0603D" w:rsidP="00A0603D">
            <w:pPr>
              <w:spacing w:after="0" w:line="240" w:lineRule="auto"/>
              <w:rPr>
                <w:rFonts w:ascii="Microsoft Sans Serif" w:eastAsia="Times New Roman" w:hAnsi="Microsoft Sans Serif" w:cs="Microsoft Sans Serif"/>
                <w:sz w:val="24"/>
                <w:szCs w:val="24"/>
                <w:lang w:eastAsia="sv-SE"/>
              </w:rPr>
            </w:pPr>
            <w:r w:rsidRPr="002E6F83">
              <w:rPr>
                <w:rFonts w:ascii="Microsoft Sans Serif" w:eastAsia="Times New Roman" w:hAnsi="Microsoft Sans Serif" w:cs="Microsoft Sans Serif"/>
                <w:sz w:val="24"/>
                <w:szCs w:val="24"/>
                <w:lang w:eastAsia="sv-SE"/>
              </w:rPr>
              <w:t>Extern Placering</w:t>
            </w:r>
            <w:r>
              <w:rPr>
                <w:rFonts w:ascii="Microsoft Sans Serif" w:eastAsia="Times New Roman" w:hAnsi="Microsoft Sans Serif" w:cs="Microsoft Sans Serif"/>
                <w:sz w:val="24"/>
                <w:szCs w:val="24"/>
                <w:lang w:eastAsia="sv-SE"/>
              </w:rPr>
              <w:t xml:space="preserve"> - Företagsplats</w:t>
            </w:r>
          </w:p>
        </w:tc>
        <w:tc>
          <w:tcPr>
            <w:tcW w:w="3828" w:type="dxa"/>
            <w:tcBorders>
              <w:top w:val="nil"/>
              <w:left w:val="nil"/>
              <w:bottom w:val="single" w:sz="4" w:space="0" w:color="auto"/>
              <w:right w:val="single" w:sz="4" w:space="0" w:color="auto"/>
            </w:tcBorders>
            <w:shd w:val="clear" w:color="auto" w:fill="auto"/>
            <w:noWrap/>
            <w:hideMark/>
          </w:tcPr>
          <w:p w14:paraId="12843D24" w14:textId="77777777" w:rsidR="00A0603D" w:rsidRPr="002E6F83" w:rsidRDefault="00A0603D" w:rsidP="00A0603D">
            <w:pPr>
              <w:spacing w:after="0" w:line="240" w:lineRule="auto"/>
              <w:rPr>
                <w:rFonts w:ascii="Microsoft Sans Serif" w:eastAsia="Times New Roman" w:hAnsi="Microsoft Sans Serif" w:cs="Microsoft Sans Serif"/>
                <w:sz w:val="24"/>
                <w:szCs w:val="24"/>
                <w:lang w:eastAsia="sv-SE"/>
              </w:rPr>
            </w:pPr>
            <w:r w:rsidRPr="002E6F83">
              <w:rPr>
                <w:rFonts w:ascii="Microsoft Sans Serif" w:eastAsia="Times New Roman" w:hAnsi="Microsoft Sans Serif" w:cs="Microsoft Sans Serif"/>
                <w:sz w:val="24"/>
                <w:szCs w:val="24"/>
                <w:lang w:eastAsia="sv-SE"/>
              </w:rPr>
              <w:t xml:space="preserve">                </w:t>
            </w:r>
            <w:r>
              <w:rPr>
                <w:rFonts w:ascii="Microsoft Sans Serif" w:eastAsia="Times New Roman" w:hAnsi="Microsoft Sans Serif" w:cs="Microsoft Sans Serif"/>
                <w:sz w:val="24"/>
                <w:szCs w:val="24"/>
                <w:lang w:eastAsia="sv-SE"/>
              </w:rPr>
              <w:t>64</w:t>
            </w:r>
            <w:r w:rsidRPr="002E6F83">
              <w:rPr>
                <w:rFonts w:ascii="Microsoft Sans Serif" w:eastAsia="Times New Roman" w:hAnsi="Microsoft Sans Serif" w:cs="Microsoft Sans Serif"/>
                <w:sz w:val="24"/>
                <w:szCs w:val="24"/>
                <w:lang w:eastAsia="sv-SE"/>
              </w:rPr>
              <w:t xml:space="preserve"> </w:t>
            </w:r>
          </w:p>
        </w:tc>
      </w:tr>
      <w:tr w:rsidR="00A0603D" w:rsidRPr="002E6F83" w14:paraId="5701038F" w14:textId="77777777" w:rsidTr="00A0603D">
        <w:trPr>
          <w:trHeight w:val="315"/>
        </w:trPr>
        <w:tc>
          <w:tcPr>
            <w:tcW w:w="3964" w:type="dxa"/>
            <w:tcBorders>
              <w:top w:val="nil"/>
              <w:left w:val="single" w:sz="4" w:space="0" w:color="auto"/>
              <w:bottom w:val="single" w:sz="4" w:space="0" w:color="auto"/>
              <w:right w:val="single" w:sz="4" w:space="0" w:color="auto"/>
            </w:tcBorders>
            <w:shd w:val="clear" w:color="auto" w:fill="auto"/>
            <w:noWrap/>
            <w:hideMark/>
          </w:tcPr>
          <w:p w14:paraId="4D418058" w14:textId="77777777" w:rsidR="00A0603D" w:rsidRPr="002E6F83" w:rsidRDefault="00A0603D" w:rsidP="00A0603D">
            <w:pPr>
              <w:spacing w:after="0" w:line="240" w:lineRule="auto"/>
              <w:rPr>
                <w:rFonts w:ascii="Microsoft Sans Serif" w:eastAsia="Times New Roman" w:hAnsi="Microsoft Sans Serif" w:cs="Microsoft Sans Serif"/>
                <w:sz w:val="24"/>
                <w:szCs w:val="24"/>
                <w:lang w:eastAsia="sv-SE"/>
              </w:rPr>
            </w:pPr>
            <w:r w:rsidRPr="002E6F83">
              <w:rPr>
                <w:rFonts w:ascii="Microsoft Sans Serif" w:eastAsia="Times New Roman" w:hAnsi="Microsoft Sans Serif" w:cs="Microsoft Sans Serif"/>
                <w:sz w:val="24"/>
                <w:szCs w:val="24"/>
                <w:lang w:eastAsia="sv-SE"/>
              </w:rPr>
              <w:t>Nivå 1</w:t>
            </w:r>
          </w:p>
        </w:tc>
        <w:tc>
          <w:tcPr>
            <w:tcW w:w="3828" w:type="dxa"/>
            <w:tcBorders>
              <w:top w:val="nil"/>
              <w:left w:val="nil"/>
              <w:bottom w:val="single" w:sz="4" w:space="0" w:color="auto"/>
              <w:right w:val="single" w:sz="4" w:space="0" w:color="auto"/>
            </w:tcBorders>
            <w:shd w:val="clear" w:color="auto" w:fill="auto"/>
            <w:noWrap/>
            <w:hideMark/>
          </w:tcPr>
          <w:p w14:paraId="64E597E4" w14:textId="77777777" w:rsidR="00A0603D" w:rsidRPr="002E6F83" w:rsidRDefault="00A0603D" w:rsidP="00A0603D">
            <w:pPr>
              <w:spacing w:after="0" w:line="240" w:lineRule="auto"/>
              <w:rPr>
                <w:rFonts w:ascii="Microsoft Sans Serif" w:eastAsia="Times New Roman" w:hAnsi="Microsoft Sans Serif" w:cs="Microsoft Sans Serif"/>
                <w:sz w:val="24"/>
                <w:szCs w:val="24"/>
                <w:lang w:eastAsia="sv-SE"/>
              </w:rPr>
            </w:pPr>
            <w:r w:rsidRPr="002E6F83">
              <w:rPr>
                <w:rFonts w:ascii="Microsoft Sans Serif" w:eastAsia="Times New Roman" w:hAnsi="Microsoft Sans Serif" w:cs="Microsoft Sans Serif"/>
                <w:sz w:val="24"/>
                <w:szCs w:val="24"/>
                <w:lang w:eastAsia="sv-SE"/>
              </w:rPr>
              <w:t xml:space="preserve">              3</w:t>
            </w:r>
            <w:r>
              <w:rPr>
                <w:rFonts w:ascii="Microsoft Sans Serif" w:eastAsia="Times New Roman" w:hAnsi="Microsoft Sans Serif" w:cs="Microsoft Sans Serif"/>
                <w:sz w:val="24"/>
                <w:szCs w:val="24"/>
                <w:lang w:eastAsia="sv-SE"/>
              </w:rPr>
              <w:t>45</w:t>
            </w:r>
            <w:r w:rsidRPr="002E6F83">
              <w:rPr>
                <w:rFonts w:ascii="Microsoft Sans Serif" w:eastAsia="Times New Roman" w:hAnsi="Microsoft Sans Serif" w:cs="Microsoft Sans Serif"/>
                <w:sz w:val="24"/>
                <w:szCs w:val="24"/>
                <w:lang w:eastAsia="sv-SE"/>
              </w:rPr>
              <w:t xml:space="preserve"> </w:t>
            </w:r>
          </w:p>
        </w:tc>
      </w:tr>
      <w:tr w:rsidR="00A0603D" w:rsidRPr="002E6F83" w14:paraId="41AA4311" w14:textId="77777777" w:rsidTr="00A0603D">
        <w:trPr>
          <w:trHeight w:val="315"/>
        </w:trPr>
        <w:tc>
          <w:tcPr>
            <w:tcW w:w="3964" w:type="dxa"/>
            <w:tcBorders>
              <w:top w:val="nil"/>
              <w:left w:val="single" w:sz="4" w:space="0" w:color="auto"/>
              <w:bottom w:val="single" w:sz="4" w:space="0" w:color="auto"/>
              <w:right w:val="single" w:sz="4" w:space="0" w:color="auto"/>
            </w:tcBorders>
            <w:shd w:val="clear" w:color="auto" w:fill="auto"/>
            <w:noWrap/>
            <w:hideMark/>
          </w:tcPr>
          <w:p w14:paraId="5CF256D8" w14:textId="77777777" w:rsidR="00A0603D" w:rsidRPr="002E6F83" w:rsidRDefault="00A0603D" w:rsidP="00A0603D">
            <w:pPr>
              <w:spacing w:after="0" w:line="240" w:lineRule="auto"/>
              <w:rPr>
                <w:rFonts w:ascii="Microsoft Sans Serif" w:eastAsia="Times New Roman" w:hAnsi="Microsoft Sans Serif" w:cs="Microsoft Sans Serif"/>
                <w:sz w:val="24"/>
                <w:szCs w:val="24"/>
                <w:lang w:eastAsia="sv-SE"/>
              </w:rPr>
            </w:pPr>
            <w:r w:rsidRPr="002E6F83">
              <w:rPr>
                <w:rFonts w:ascii="Microsoft Sans Serif" w:eastAsia="Times New Roman" w:hAnsi="Microsoft Sans Serif" w:cs="Microsoft Sans Serif"/>
                <w:sz w:val="24"/>
                <w:szCs w:val="24"/>
                <w:lang w:eastAsia="sv-SE"/>
              </w:rPr>
              <w:t>Nivå 2</w:t>
            </w:r>
          </w:p>
        </w:tc>
        <w:tc>
          <w:tcPr>
            <w:tcW w:w="3828" w:type="dxa"/>
            <w:tcBorders>
              <w:top w:val="nil"/>
              <w:left w:val="nil"/>
              <w:bottom w:val="single" w:sz="4" w:space="0" w:color="auto"/>
              <w:right w:val="single" w:sz="4" w:space="0" w:color="auto"/>
            </w:tcBorders>
            <w:shd w:val="clear" w:color="auto" w:fill="auto"/>
            <w:noWrap/>
            <w:hideMark/>
          </w:tcPr>
          <w:p w14:paraId="57FA8AC3" w14:textId="77777777" w:rsidR="00A0603D" w:rsidRPr="002E6F83" w:rsidRDefault="00A0603D" w:rsidP="00A0603D">
            <w:pPr>
              <w:spacing w:after="0" w:line="240" w:lineRule="auto"/>
              <w:rPr>
                <w:rFonts w:ascii="Microsoft Sans Serif" w:eastAsia="Times New Roman" w:hAnsi="Microsoft Sans Serif" w:cs="Microsoft Sans Serif"/>
                <w:sz w:val="24"/>
                <w:szCs w:val="24"/>
                <w:lang w:eastAsia="sv-SE"/>
              </w:rPr>
            </w:pPr>
            <w:r w:rsidRPr="002E6F83">
              <w:rPr>
                <w:rFonts w:ascii="Microsoft Sans Serif" w:eastAsia="Times New Roman" w:hAnsi="Microsoft Sans Serif" w:cs="Microsoft Sans Serif"/>
                <w:sz w:val="24"/>
                <w:szCs w:val="24"/>
                <w:lang w:eastAsia="sv-SE"/>
              </w:rPr>
              <w:t xml:space="preserve">              4</w:t>
            </w:r>
            <w:r>
              <w:rPr>
                <w:rFonts w:ascii="Microsoft Sans Serif" w:eastAsia="Times New Roman" w:hAnsi="Microsoft Sans Serif" w:cs="Microsoft Sans Serif"/>
                <w:sz w:val="24"/>
                <w:szCs w:val="24"/>
                <w:lang w:eastAsia="sv-SE"/>
              </w:rPr>
              <w:t>62</w:t>
            </w:r>
            <w:r w:rsidRPr="002E6F83">
              <w:rPr>
                <w:rFonts w:ascii="Microsoft Sans Serif" w:eastAsia="Times New Roman" w:hAnsi="Microsoft Sans Serif" w:cs="Microsoft Sans Serif"/>
                <w:sz w:val="24"/>
                <w:szCs w:val="24"/>
                <w:lang w:eastAsia="sv-SE"/>
              </w:rPr>
              <w:t xml:space="preserve"> </w:t>
            </w:r>
          </w:p>
        </w:tc>
      </w:tr>
      <w:tr w:rsidR="00A0603D" w:rsidRPr="002E6F83" w14:paraId="244E59EF" w14:textId="77777777" w:rsidTr="00A0603D">
        <w:trPr>
          <w:trHeight w:val="315"/>
        </w:trPr>
        <w:tc>
          <w:tcPr>
            <w:tcW w:w="3964" w:type="dxa"/>
            <w:tcBorders>
              <w:top w:val="nil"/>
              <w:left w:val="single" w:sz="4" w:space="0" w:color="auto"/>
              <w:bottom w:val="single" w:sz="4" w:space="0" w:color="auto"/>
              <w:right w:val="single" w:sz="4" w:space="0" w:color="auto"/>
            </w:tcBorders>
            <w:shd w:val="clear" w:color="auto" w:fill="auto"/>
            <w:noWrap/>
            <w:hideMark/>
          </w:tcPr>
          <w:p w14:paraId="3BDBB00E" w14:textId="77777777" w:rsidR="00A0603D" w:rsidRPr="002E6F83" w:rsidRDefault="00A0603D" w:rsidP="00A0603D">
            <w:pPr>
              <w:spacing w:after="0" w:line="240" w:lineRule="auto"/>
              <w:rPr>
                <w:rFonts w:ascii="Microsoft Sans Serif" w:eastAsia="Times New Roman" w:hAnsi="Microsoft Sans Serif" w:cs="Microsoft Sans Serif"/>
                <w:sz w:val="24"/>
                <w:szCs w:val="24"/>
                <w:lang w:eastAsia="sv-SE"/>
              </w:rPr>
            </w:pPr>
            <w:r w:rsidRPr="002E6F83">
              <w:rPr>
                <w:rFonts w:ascii="Microsoft Sans Serif" w:eastAsia="Times New Roman" w:hAnsi="Microsoft Sans Serif" w:cs="Microsoft Sans Serif"/>
                <w:sz w:val="24"/>
                <w:szCs w:val="24"/>
                <w:lang w:eastAsia="sv-SE"/>
              </w:rPr>
              <w:t>Nivå 3</w:t>
            </w:r>
          </w:p>
        </w:tc>
        <w:tc>
          <w:tcPr>
            <w:tcW w:w="3828" w:type="dxa"/>
            <w:tcBorders>
              <w:top w:val="nil"/>
              <w:left w:val="nil"/>
              <w:bottom w:val="single" w:sz="4" w:space="0" w:color="auto"/>
              <w:right w:val="single" w:sz="4" w:space="0" w:color="auto"/>
            </w:tcBorders>
            <w:shd w:val="clear" w:color="auto" w:fill="auto"/>
            <w:noWrap/>
            <w:hideMark/>
          </w:tcPr>
          <w:p w14:paraId="75FDCA7F" w14:textId="77777777" w:rsidR="00A0603D" w:rsidRPr="002E6F83" w:rsidRDefault="00A0603D" w:rsidP="00A0603D">
            <w:pPr>
              <w:spacing w:after="0" w:line="240" w:lineRule="auto"/>
              <w:rPr>
                <w:rFonts w:ascii="Microsoft Sans Serif" w:eastAsia="Times New Roman" w:hAnsi="Microsoft Sans Serif" w:cs="Microsoft Sans Serif"/>
                <w:sz w:val="24"/>
                <w:szCs w:val="24"/>
                <w:lang w:eastAsia="sv-SE"/>
              </w:rPr>
            </w:pPr>
            <w:r w:rsidRPr="002E6F83">
              <w:rPr>
                <w:rFonts w:ascii="Microsoft Sans Serif" w:eastAsia="Times New Roman" w:hAnsi="Microsoft Sans Serif" w:cs="Microsoft Sans Serif"/>
                <w:sz w:val="24"/>
                <w:szCs w:val="24"/>
                <w:lang w:eastAsia="sv-SE"/>
              </w:rPr>
              <w:t xml:space="preserve">              6</w:t>
            </w:r>
            <w:r>
              <w:rPr>
                <w:rFonts w:ascii="Microsoft Sans Serif" w:eastAsia="Times New Roman" w:hAnsi="Microsoft Sans Serif" w:cs="Microsoft Sans Serif"/>
                <w:sz w:val="24"/>
                <w:szCs w:val="24"/>
                <w:lang w:eastAsia="sv-SE"/>
              </w:rPr>
              <w:t>92</w:t>
            </w:r>
            <w:r w:rsidRPr="002E6F83">
              <w:rPr>
                <w:rFonts w:ascii="Microsoft Sans Serif" w:eastAsia="Times New Roman" w:hAnsi="Microsoft Sans Serif" w:cs="Microsoft Sans Serif"/>
                <w:sz w:val="24"/>
                <w:szCs w:val="24"/>
                <w:lang w:eastAsia="sv-SE"/>
              </w:rPr>
              <w:t xml:space="preserve"> </w:t>
            </w:r>
          </w:p>
        </w:tc>
      </w:tr>
      <w:tr w:rsidR="00A0603D" w:rsidRPr="002E6F83" w14:paraId="3635AB0B" w14:textId="77777777" w:rsidTr="00A0603D">
        <w:trPr>
          <w:trHeight w:val="315"/>
        </w:trPr>
        <w:tc>
          <w:tcPr>
            <w:tcW w:w="3964" w:type="dxa"/>
            <w:tcBorders>
              <w:top w:val="nil"/>
              <w:left w:val="single" w:sz="4" w:space="0" w:color="auto"/>
              <w:bottom w:val="single" w:sz="4" w:space="0" w:color="auto"/>
              <w:right w:val="single" w:sz="4" w:space="0" w:color="auto"/>
            </w:tcBorders>
            <w:shd w:val="clear" w:color="auto" w:fill="auto"/>
            <w:noWrap/>
            <w:hideMark/>
          </w:tcPr>
          <w:p w14:paraId="6CDCD999" w14:textId="77777777" w:rsidR="00A0603D" w:rsidRPr="002E6F83" w:rsidRDefault="00A0603D" w:rsidP="00A0603D">
            <w:pPr>
              <w:spacing w:after="0" w:line="240" w:lineRule="auto"/>
              <w:rPr>
                <w:rFonts w:ascii="Microsoft Sans Serif" w:eastAsia="Times New Roman" w:hAnsi="Microsoft Sans Serif" w:cs="Microsoft Sans Serif"/>
                <w:sz w:val="24"/>
                <w:szCs w:val="24"/>
                <w:lang w:eastAsia="sv-SE"/>
              </w:rPr>
            </w:pPr>
            <w:r w:rsidRPr="002E6F83">
              <w:rPr>
                <w:rFonts w:ascii="Microsoft Sans Serif" w:eastAsia="Times New Roman" w:hAnsi="Microsoft Sans Serif" w:cs="Microsoft Sans Serif"/>
                <w:sz w:val="24"/>
                <w:szCs w:val="24"/>
                <w:lang w:eastAsia="sv-SE"/>
              </w:rPr>
              <w:t>Nivå 4</w:t>
            </w:r>
          </w:p>
        </w:tc>
        <w:tc>
          <w:tcPr>
            <w:tcW w:w="3828" w:type="dxa"/>
            <w:tcBorders>
              <w:top w:val="nil"/>
              <w:left w:val="nil"/>
              <w:bottom w:val="single" w:sz="4" w:space="0" w:color="auto"/>
              <w:right w:val="single" w:sz="4" w:space="0" w:color="auto"/>
            </w:tcBorders>
            <w:shd w:val="clear" w:color="auto" w:fill="auto"/>
            <w:noWrap/>
            <w:hideMark/>
          </w:tcPr>
          <w:p w14:paraId="6F94B020" w14:textId="77777777" w:rsidR="00A0603D" w:rsidRPr="002E6F83" w:rsidRDefault="00A0603D" w:rsidP="00A0603D">
            <w:pPr>
              <w:spacing w:after="0" w:line="240" w:lineRule="auto"/>
              <w:rPr>
                <w:rFonts w:ascii="Microsoft Sans Serif" w:eastAsia="Times New Roman" w:hAnsi="Microsoft Sans Serif" w:cs="Microsoft Sans Serif"/>
                <w:sz w:val="24"/>
                <w:szCs w:val="24"/>
                <w:lang w:eastAsia="sv-SE"/>
              </w:rPr>
            </w:pPr>
            <w:r w:rsidRPr="002E6F83">
              <w:rPr>
                <w:rFonts w:ascii="Microsoft Sans Serif" w:eastAsia="Times New Roman" w:hAnsi="Microsoft Sans Serif" w:cs="Microsoft Sans Serif"/>
                <w:sz w:val="24"/>
                <w:szCs w:val="24"/>
                <w:lang w:eastAsia="sv-SE"/>
              </w:rPr>
              <w:t xml:space="preserve">              </w:t>
            </w:r>
            <w:r>
              <w:rPr>
                <w:rFonts w:ascii="Microsoft Sans Serif" w:eastAsia="Times New Roman" w:hAnsi="Microsoft Sans Serif" w:cs="Microsoft Sans Serif"/>
                <w:sz w:val="24"/>
                <w:szCs w:val="24"/>
                <w:lang w:eastAsia="sv-SE"/>
              </w:rPr>
              <w:t>925</w:t>
            </w:r>
            <w:r w:rsidRPr="002E6F83">
              <w:rPr>
                <w:rFonts w:ascii="Microsoft Sans Serif" w:eastAsia="Times New Roman" w:hAnsi="Microsoft Sans Serif" w:cs="Microsoft Sans Serif"/>
                <w:sz w:val="24"/>
                <w:szCs w:val="24"/>
                <w:lang w:eastAsia="sv-SE"/>
              </w:rPr>
              <w:t xml:space="preserve"> </w:t>
            </w:r>
          </w:p>
        </w:tc>
      </w:tr>
      <w:tr w:rsidR="00A0603D" w:rsidRPr="002E6F83" w14:paraId="2B33C337" w14:textId="77777777" w:rsidTr="00A0603D">
        <w:trPr>
          <w:trHeight w:val="315"/>
        </w:trPr>
        <w:tc>
          <w:tcPr>
            <w:tcW w:w="3964" w:type="dxa"/>
            <w:tcBorders>
              <w:top w:val="nil"/>
              <w:left w:val="single" w:sz="4" w:space="0" w:color="auto"/>
              <w:bottom w:val="single" w:sz="4" w:space="0" w:color="auto"/>
              <w:right w:val="single" w:sz="4" w:space="0" w:color="auto"/>
            </w:tcBorders>
            <w:shd w:val="clear" w:color="auto" w:fill="auto"/>
            <w:noWrap/>
            <w:hideMark/>
          </w:tcPr>
          <w:p w14:paraId="43EFA2BB" w14:textId="77777777" w:rsidR="00A0603D" w:rsidRPr="002E6F83" w:rsidRDefault="00A0603D" w:rsidP="00A0603D">
            <w:pPr>
              <w:spacing w:after="0" w:line="240" w:lineRule="auto"/>
              <w:rPr>
                <w:rFonts w:ascii="Microsoft Sans Serif" w:eastAsia="Times New Roman" w:hAnsi="Microsoft Sans Serif" w:cs="Microsoft Sans Serif"/>
                <w:sz w:val="24"/>
                <w:szCs w:val="24"/>
                <w:lang w:eastAsia="sv-SE"/>
              </w:rPr>
            </w:pPr>
            <w:r w:rsidRPr="002E6F83">
              <w:rPr>
                <w:rFonts w:ascii="Microsoft Sans Serif" w:eastAsia="Times New Roman" w:hAnsi="Microsoft Sans Serif" w:cs="Microsoft Sans Serif"/>
                <w:sz w:val="24"/>
                <w:szCs w:val="24"/>
                <w:lang w:eastAsia="sv-SE"/>
              </w:rPr>
              <w:t>Nivå 5</w:t>
            </w:r>
          </w:p>
        </w:tc>
        <w:tc>
          <w:tcPr>
            <w:tcW w:w="3828" w:type="dxa"/>
            <w:tcBorders>
              <w:top w:val="nil"/>
              <w:left w:val="nil"/>
              <w:bottom w:val="single" w:sz="4" w:space="0" w:color="auto"/>
              <w:right w:val="single" w:sz="4" w:space="0" w:color="auto"/>
            </w:tcBorders>
            <w:shd w:val="clear" w:color="auto" w:fill="auto"/>
            <w:noWrap/>
            <w:hideMark/>
          </w:tcPr>
          <w:p w14:paraId="5B42C2B0" w14:textId="77777777" w:rsidR="00A0603D" w:rsidRPr="002E6F83" w:rsidRDefault="00A0603D" w:rsidP="00A0603D">
            <w:pPr>
              <w:spacing w:after="0" w:line="240" w:lineRule="auto"/>
              <w:rPr>
                <w:rFonts w:ascii="Microsoft Sans Serif" w:eastAsia="Times New Roman" w:hAnsi="Microsoft Sans Serif" w:cs="Microsoft Sans Serif"/>
                <w:sz w:val="24"/>
                <w:szCs w:val="24"/>
                <w:lang w:eastAsia="sv-SE"/>
              </w:rPr>
            </w:pPr>
            <w:r w:rsidRPr="002E6F83">
              <w:rPr>
                <w:rFonts w:ascii="Microsoft Sans Serif" w:eastAsia="Times New Roman" w:hAnsi="Microsoft Sans Serif" w:cs="Microsoft Sans Serif"/>
                <w:sz w:val="24"/>
                <w:szCs w:val="24"/>
                <w:lang w:eastAsia="sv-SE"/>
              </w:rPr>
              <w:t xml:space="preserve">           1 </w:t>
            </w:r>
            <w:r>
              <w:rPr>
                <w:rFonts w:ascii="Microsoft Sans Serif" w:eastAsia="Times New Roman" w:hAnsi="Microsoft Sans Serif" w:cs="Microsoft Sans Serif"/>
                <w:sz w:val="24"/>
                <w:szCs w:val="24"/>
                <w:lang w:eastAsia="sv-SE"/>
              </w:rPr>
              <w:t>272</w:t>
            </w:r>
          </w:p>
        </w:tc>
      </w:tr>
      <w:tr w:rsidR="00A0603D" w:rsidRPr="002E6F83" w14:paraId="3B10C055" w14:textId="77777777" w:rsidTr="00A0603D">
        <w:trPr>
          <w:trHeight w:val="315"/>
        </w:trPr>
        <w:tc>
          <w:tcPr>
            <w:tcW w:w="3964" w:type="dxa"/>
            <w:tcBorders>
              <w:top w:val="nil"/>
              <w:left w:val="single" w:sz="4" w:space="0" w:color="auto"/>
              <w:bottom w:val="single" w:sz="4" w:space="0" w:color="auto"/>
              <w:right w:val="single" w:sz="4" w:space="0" w:color="auto"/>
            </w:tcBorders>
            <w:shd w:val="clear" w:color="auto" w:fill="auto"/>
            <w:noWrap/>
            <w:hideMark/>
          </w:tcPr>
          <w:p w14:paraId="7BD4D052" w14:textId="77777777" w:rsidR="00A0603D" w:rsidRPr="002E6F83" w:rsidRDefault="00A0603D" w:rsidP="00A0603D">
            <w:pPr>
              <w:spacing w:after="0" w:line="240" w:lineRule="auto"/>
              <w:rPr>
                <w:rFonts w:ascii="Microsoft Sans Serif" w:eastAsia="Times New Roman" w:hAnsi="Microsoft Sans Serif" w:cs="Microsoft Sans Serif"/>
                <w:sz w:val="24"/>
                <w:szCs w:val="24"/>
                <w:lang w:eastAsia="sv-SE"/>
              </w:rPr>
            </w:pPr>
            <w:r w:rsidRPr="002E6F83">
              <w:rPr>
                <w:rFonts w:ascii="Microsoft Sans Serif" w:eastAsia="Times New Roman" w:hAnsi="Microsoft Sans Serif" w:cs="Microsoft Sans Serif"/>
                <w:sz w:val="24"/>
                <w:szCs w:val="24"/>
                <w:lang w:eastAsia="sv-SE"/>
              </w:rPr>
              <w:t>Nivå 6</w:t>
            </w:r>
          </w:p>
        </w:tc>
        <w:tc>
          <w:tcPr>
            <w:tcW w:w="3828" w:type="dxa"/>
            <w:tcBorders>
              <w:top w:val="nil"/>
              <w:left w:val="nil"/>
              <w:bottom w:val="single" w:sz="4" w:space="0" w:color="auto"/>
              <w:right w:val="single" w:sz="4" w:space="0" w:color="auto"/>
            </w:tcBorders>
            <w:shd w:val="clear" w:color="auto" w:fill="auto"/>
            <w:noWrap/>
            <w:hideMark/>
          </w:tcPr>
          <w:p w14:paraId="2E48D499" w14:textId="77777777" w:rsidR="00A0603D" w:rsidRPr="002E6F83" w:rsidRDefault="00A0603D" w:rsidP="00A0603D">
            <w:pPr>
              <w:spacing w:after="0" w:line="240" w:lineRule="auto"/>
              <w:rPr>
                <w:rFonts w:ascii="Microsoft Sans Serif" w:eastAsia="Times New Roman" w:hAnsi="Microsoft Sans Serif" w:cs="Microsoft Sans Serif"/>
                <w:sz w:val="24"/>
                <w:szCs w:val="24"/>
                <w:lang w:eastAsia="sv-SE"/>
              </w:rPr>
            </w:pPr>
            <w:r w:rsidRPr="002E6F83">
              <w:rPr>
                <w:rFonts w:ascii="Microsoft Sans Serif" w:eastAsia="Times New Roman" w:hAnsi="Microsoft Sans Serif" w:cs="Microsoft Sans Serif"/>
                <w:sz w:val="24"/>
                <w:szCs w:val="24"/>
                <w:lang w:eastAsia="sv-SE"/>
              </w:rPr>
              <w:t xml:space="preserve">           1 </w:t>
            </w:r>
            <w:r>
              <w:rPr>
                <w:rFonts w:ascii="Microsoft Sans Serif" w:eastAsia="Times New Roman" w:hAnsi="Microsoft Sans Serif" w:cs="Microsoft Sans Serif"/>
                <w:sz w:val="24"/>
                <w:szCs w:val="24"/>
                <w:lang w:eastAsia="sv-SE"/>
              </w:rPr>
              <w:t>617</w:t>
            </w:r>
          </w:p>
        </w:tc>
      </w:tr>
      <w:tr w:rsidR="00A0603D" w:rsidRPr="002E6F83" w14:paraId="6E5336B3" w14:textId="77777777" w:rsidTr="00A0603D">
        <w:trPr>
          <w:trHeight w:val="315"/>
        </w:trPr>
        <w:tc>
          <w:tcPr>
            <w:tcW w:w="3964" w:type="dxa"/>
            <w:tcBorders>
              <w:top w:val="nil"/>
              <w:left w:val="single" w:sz="4" w:space="0" w:color="auto"/>
              <w:bottom w:val="single" w:sz="4" w:space="0" w:color="auto"/>
              <w:right w:val="single" w:sz="4" w:space="0" w:color="auto"/>
            </w:tcBorders>
            <w:shd w:val="clear" w:color="auto" w:fill="auto"/>
            <w:noWrap/>
            <w:hideMark/>
          </w:tcPr>
          <w:p w14:paraId="0CAF530D" w14:textId="77777777" w:rsidR="00A0603D" w:rsidRPr="002E6F83" w:rsidRDefault="00A0603D" w:rsidP="00A0603D">
            <w:pPr>
              <w:spacing w:after="0" w:line="240" w:lineRule="auto"/>
              <w:rPr>
                <w:rFonts w:ascii="Microsoft Sans Serif" w:eastAsia="Times New Roman" w:hAnsi="Microsoft Sans Serif" w:cs="Microsoft Sans Serif"/>
                <w:sz w:val="24"/>
                <w:szCs w:val="24"/>
                <w:lang w:eastAsia="sv-SE"/>
              </w:rPr>
            </w:pPr>
            <w:r w:rsidRPr="002E6F83">
              <w:rPr>
                <w:rFonts w:ascii="Microsoft Sans Serif" w:eastAsia="Times New Roman" w:hAnsi="Microsoft Sans Serif" w:cs="Microsoft Sans Serif"/>
                <w:sz w:val="24"/>
                <w:szCs w:val="24"/>
                <w:lang w:eastAsia="sv-SE"/>
              </w:rPr>
              <w:t>Nivå 7</w:t>
            </w:r>
          </w:p>
        </w:tc>
        <w:tc>
          <w:tcPr>
            <w:tcW w:w="3828" w:type="dxa"/>
            <w:tcBorders>
              <w:top w:val="nil"/>
              <w:left w:val="nil"/>
              <w:bottom w:val="single" w:sz="4" w:space="0" w:color="auto"/>
              <w:right w:val="single" w:sz="4" w:space="0" w:color="auto"/>
            </w:tcBorders>
            <w:shd w:val="clear" w:color="auto" w:fill="auto"/>
            <w:noWrap/>
            <w:hideMark/>
          </w:tcPr>
          <w:p w14:paraId="3D11C8DA" w14:textId="77777777" w:rsidR="00A0603D" w:rsidRPr="002E6F83" w:rsidRDefault="00A0603D" w:rsidP="00A0603D">
            <w:pPr>
              <w:spacing w:after="0" w:line="240" w:lineRule="auto"/>
              <w:rPr>
                <w:rFonts w:ascii="Microsoft Sans Serif" w:eastAsia="Times New Roman" w:hAnsi="Microsoft Sans Serif" w:cs="Microsoft Sans Serif"/>
                <w:sz w:val="24"/>
                <w:szCs w:val="24"/>
                <w:lang w:eastAsia="sv-SE"/>
              </w:rPr>
            </w:pPr>
            <w:r w:rsidRPr="002E6F83">
              <w:rPr>
                <w:rFonts w:ascii="Microsoft Sans Serif" w:eastAsia="Times New Roman" w:hAnsi="Microsoft Sans Serif" w:cs="Microsoft Sans Serif"/>
                <w:sz w:val="24"/>
                <w:szCs w:val="24"/>
                <w:lang w:eastAsia="sv-SE"/>
              </w:rPr>
              <w:t xml:space="preserve">           2 </w:t>
            </w:r>
            <w:r>
              <w:rPr>
                <w:rFonts w:ascii="Microsoft Sans Serif" w:eastAsia="Times New Roman" w:hAnsi="Microsoft Sans Serif" w:cs="Microsoft Sans Serif"/>
                <w:sz w:val="24"/>
                <w:szCs w:val="24"/>
                <w:lang w:eastAsia="sv-SE"/>
              </w:rPr>
              <w:t>309</w:t>
            </w:r>
            <w:r w:rsidRPr="002E6F83">
              <w:rPr>
                <w:rFonts w:ascii="Microsoft Sans Serif" w:eastAsia="Times New Roman" w:hAnsi="Microsoft Sans Serif" w:cs="Microsoft Sans Serif"/>
                <w:sz w:val="24"/>
                <w:szCs w:val="24"/>
                <w:lang w:eastAsia="sv-SE"/>
              </w:rPr>
              <w:t xml:space="preserve"> </w:t>
            </w:r>
          </w:p>
        </w:tc>
      </w:tr>
    </w:tbl>
    <w:p w14:paraId="3F45CAC5" w14:textId="77777777" w:rsidR="00284432" w:rsidRPr="007F106E" w:rsidRDefault="00284432" w:rsidP="00D5060B">
      <w:pPr>
        <w:pStyle w:val="eAvropBrd"/>
        <w:ind w:left="0"/>
        <w:rPr>
          <w:sz w:val="20"/>
        </w:rPr>
      </w:pPr>
    </w:p>
    <w:p w14:paraId="7380BA22" w14:textId="77777777" w:rsidR="00284432" w:rsidRPr="007F106E" w:rsidRDefault="00284432" w:rsidP="00D5060B">
      <w:pPr>
        <w:pStyle w:val="eAvropBrd"/>
        <w:ind w:left="0"/>
        <w:rPr>
          <w:sz w:val="20"/>
        </w:rPr>
      </w:pPr>
    </w:p>
    <w:sectPr w:rsidR="00284432" w:rsidRPr="007F106E">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4E04D" w14:textId="77777777" w:rsidR="00B07000" w:rsidRDefault="00B07000" w:rsidP="00D5060B">
      <w:pPr>
        <w:spacing w:after="0" w:line="240" w:lineRule="auto"/>
      </w:pPr>
      <w:r>
        <w:separator/>
      </w:r>
    </w:p>
  </w:endnote>
  <w:endnote w:type="continuationSeparator" w:id="0">
    <w:p w14:paraId="4111B744" w14:textId="77777777" w:rsidR="00B07000" w:rsidRDefault="00B07000" w:rsidP="00D506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ABED6" w14:textId="77777777" w:rsidR="00B07000" w:rsidRDefault="00B07000" w:rsidP="00D5060B">
      <w:pPr>
        <w:spacing w:after="0" w:line="240" w:lineRule="auto"/>
      </w:pPr>
      <w:r>
        <w:separator/>
      </w:r>
    </w:p>
  </w:footnote>
  <w:footnote w:type="continuationSeparator" w:id="0">
    <w:p w14:paraId="4AD45890" w14:textId="77777777" w:rsidR="00B07000" w:rsidRDefault="00B07000" w:rsidP="00D506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2BC16" w14:textId="7420E59A" w:rsidR="00D5060B" w:rsidRDefault="00D5060B">
    <w:pPr>
      <w:pStyle w:val="Sidhuvud"/>
      <w:rPr>
        <w:b/>
        <w:bCs/>
      </w:rPr>
    </w:pPr>
    <w:r w:rsidRPr="00B932E4">
      <w:rPr>
        <w:noProof/>
        <w:sz w:val="16"/>
      </w:rPr>
      <w:drawing>
        <wp:anchor distT="0" distB="0" distL="114300" distR="114300" simplePos="0" relativeHeight="251658240" behindDoc="0" locked="0" layoutInCell="1" allowOverlap="1" wp14:anchorId="6625BC3E" wp14:editId="50B37CF3">
          <wp:simplePos x="0" y="0"/>
          <wp:positionH relativeFrom="column">
            <wp:posOffset>-559715</wp:posOffset>
          </wp:positionH>
          <wp:positionV relativeFrom="paragraph">
            <wp:posOffset>-215191</wp:posOffset>
          </wp:positionV>
          <wp:extent cx="1616075" cy="723265"/>
          <wp:effectExtent l="0" t="0" r="3175" b="635"/>
          <wp:wrapSquare wrapText="bothSides"/>
          <wp:docPr id="2" name="Bildobjekt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6075" cy="723265"/>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r w:rsidRPr="00D5060B">
      <w:rPr>
        <w:b/>
        <w:bCs/>
      </w:rPr>
      <w:t>Beskrivning</w:t>
    </w:r>
    <w:r w:rsidR="00E47AAE">
      <w:rPr>
        <w:b/>
        <w:bCs/>
      </w:rPr>
      <w:t xml:space="preserve"> LOV</w:t>
    </w:r>
    <w:r w:rsidRPr="00D5060B">
      <w:rPr>
        <w:b/>
        <w:bCs/>
      </w:rPr>
      <w:t xml:space="preserve"> Daglig Verksamhet</w:t>
    </w:r>
  </w:p>
  <w:p w14:paraId="45464E2A" w14:textId="77777777" w:rsidR="00D5060B" w:rsidRPr="00D5060B" w:rsidRDefault="00D5060B">
    <w:pPr>
      <w:pStyle w:val="Sidhuvud"/>
      <w:rPr>
        <w:b/>
        <w:bCs/>
      </w:rPr>
    </w:pPr>
    <w:r>
      <w:rPr>
        <w:b/>
        <w:bCs/>
      </w:rPr>
      <w:tab/>
    </w:r>
    <w:r>
      <w:rPr>
        <w:b/>
        <w:bCs/>
      </w:rPr>
      <w:tab/>
      <w:t>2019-10-25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1B3A1F"/>
    <w:multiLevelType w:val="multilevel"/>
    <w:tmpl w:val="E2C8D382"/>
    <w:lvl w:ilvl="0">
      <w:start w:val="1"/>
      <w:numFmt w:val="decimal"/>
      <w:pStyle w:val="eAvrop1"/>
      <w:lvlText w:val="%1.0"/>
      <w:lvlJc w:val="left"/>
      <w:pPr>
        <w:tabs>
          <w:tab w:val="num" w:pos="1486"/>
        </w:tabs>
        <w:ind w:left="1486" w:hanging="1202"/>
      </w:pPr>
      <w:rPr>
        <w:rFonts w:ascii="Verdana" w:hAnsi="Verdana" w:hint="default"/>
        <w:b/>
        <w:i w:val="0"/>
        <w:sz w:val="24"/>
        <w:szCs w:val="24"/>
      </w:rPr>
    </w:lvl>
    <w:lvl w:ilvl="1">
      <w:start w:val="1"/>
      <w:numFmt w:val="decimal"/>
      <w:pStyle w:val="eAvrop2"/>
      <w:lvlText w:val="%1.%2"/>
      <w:lvlJc w:val="left"/>
      <w:pPr>
        <w:tabs>
          <w:tab w:val="num" w:pos="1486"/>
        </w:tabs>
        <w:ind w:left="1486" w:hanging="1032"/>
      </w:pPr>
      <w:rPr>
        <w:rFonts w:ascii="Verdana" w:hAnsi="Verdana" w:hint="default"/>
        <w:b/>
        <w:i w:val="0"/>
        <w:sz w:val="20"/>
        <w:szCs w:val="22"/>
      </w:rPr>
    </w:lvl>
    <w:lvl w:ilvl="2">
      <w:start w:val="1"/>
      <w:numFmt w:val="decimal"/>
      <w:lvlText w:val="%1.%2.%3"/>
      <w:lvlJc w:val="left"/>
      <w:pPr>
        <w:tabs>
          <w:tab w:val="num" w:pos="1486"/>
        </w:tabs>
        <w:ind w:left="1486" w:hanging="976"/>
      </w:pPr>
      <w:rPr>
        <w:rFonts w:ascii="Verdana" w:hAnsi="Verdana" w:hint="default"/>
        <w:sz w:val="20"/>
      </w:rPr>
    </w:lvl>
    <w:lvl w:ilvl="3">
      <w:start w:val="1"/>
      <w:numFmt w:val="decimal"/>
      <w:lvlText w:val="%1.%2.%3.%4."/>
      <w:lvlJc w:val="left"/>
      <w:pPr>
        <w:tabs>
          <w:tab w:val="num" w:pos="4722"/>
        </w:tabs>
        <w:ind w:left="4290" w:hanging="648"/>
      </w:pPr>
      <w:rPr>
        <w:rFonts w:hint="default"/>
      </w:rPr>
    </w:lvl>
    <w:lvl w:ilvl="4">
      <w:start w:val="1"/>
      <w:numFmt w:val="decimal"/>
      <w:lvlText w:val="%1.%2.%3.%4.%5."/>
      <w:lvlJc w:val="left"/>
      <w:pPr>
        <w:tabs>
          <w:tab w:val="num" w:pos="5082"/>
        </w:tabs>
        <w:ind w:left="4794" w:hanging="792"/>
      </w:pPr>
      <w:rPr>
        <w:rFonts w:hint="default"/>
      </w:rPr>
    </w:lvl>
    <w:lvl w:ilvl="5">
      <w:start w:val="1"/>
      <w:numFmt w:val="decimal"/>
      <w:lvlText w:val="%1.%2.%3.%4.%5.%6."/>
      <w:lvlJc w:val="left"/>
      <w:pPr>
        <w:tabs>
          <w:tab w:val="num" w:pos="5802"/>
        </w:tabs>
        <w:ind w:left="5298" w:hanging="936"/>
      </w:pPr>
      <w:rPr>
        <w:rFonts w:hint="default"/>
      </w:rPr>
    </w:lvl>
    <w:lvl w:ilvl="6">
      <w:start w:val="1"/>
      <w:numFmt w:val="decimal"/>
      <w:lvlText w:val="%1.%2.%3.%4.%5.%6.%7."/>
      <w:lvlJc w:val="left"/>
      <w:pPr>
        <w:tabs>
          <w:tab w:val="num" w:pos="6162"/>
        </w:tabs>
        <w:ind w:left="5802" w:hanging="1080"/>
      </w:pPr>
      <w:rPr>
        <w:rFonts w:hint="default"/>
      </w:rPr>
    </w:lvl>
    <w:lvl w:ilvl="7">
      <w:start w:val="1"/>
      <w:numFmt w:val="decimal"/>
      <w:lvlText w:val="%1.%2.%3.%4.%5.%6.%7.%8."/>
      <w:lvlJc w:val="left"/>
      <w:pPr>
        <w:tabs>
          <w:tab w:val="num" w:pos="6882"/>
        </w:tabs>
        <w:ind w:left="6306" w:hanging="1224"/>
      </w:pPr>
      <w:rPr>
        <w:rFonts w:hint="default"/>
      </w:rPr>
    </w:lvl>
    <w:lvl w:ilvl="8">
      <w:start w:val="1"/>
      <w:numFmt w:val="decimal"/>
      <w:lvlText w:val="%1.%2.%3.%4.%5.%6.%7.%8.%9."/>
      <w:lvlJc w:val="left"/>
      <w:pPr>
        <w:tabs>
          <w:tab w:val="num" w:pos="7242"/>
        </w:tabs>
        <w:ind w:left="6882" w:hanging="1440"/>
      </w:pPr>
      <w:rPr>
        <w:rFonts w:hint="default"/>
      </w:rPr>
    </w:lvl>
  </w:abstractNum>
  <w:abstractNum w:abstractNumId="1" w15:restartNumberingAfterBreak="0">
    <w:nsid w:val="4BCE6372"/>
    <w:multiLevelType w:val="hybridMultilevel"/>
    <w:tmpl w:val="04023446"/>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16cid:durableId="1493716092">
    <w:abstractNumId w:val="0"/>
  </w:num>
  <w:num w:numId="2" w16cid:durableId="12227182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304"/>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60B"/>
    <w:rsid w:val="00055AD3"/>
    <w:rsid w:val="0006703A"/>
    <w:rsid w:val="000908A0"/>
    <w:rsid w:val="00284432"/>
    <w:rsid w:val="002B7013"/>
    <w:rsid w:val="002E6F83"/>
    <w:rsid w:val="00326BE0"/>
    <w:rsid w:val="003326EB"/>
    <w:rsid w:val="004F3E3F"/>
    <w:rsid w:val="00541555"/>
    <w:rsid w:val="00576383"/>
    <w:rsid w:val="005A0A1D"/>
    <w:rsid w:val="00647929"/>
    <w:rsid w:val="006A64DC"/>
    <w:rsid w:val="006C395C"/>
    <w:rsid w:val="006E7432"/>
    <w:rsid w:val="007F106E"/>
    <w:rsid w:val="009309BA"/>
    <w:rsid w:val="00937F96"/>
    <w:rsid w:val="00956711"/>
    <w:rsid w:val="00962621"/>
    <w:rsid w:val="00A0603D"/>
    <w:rsid w:val="00B00861"/>
    <w:rsid w:val="00B07000"/>
    <w:rsid w:val="00B23C1C"/>
    <w:rsid w:val="00B66434"/>
    <w:rsid w:val="00C53FD5"/>
    <w:rsid w:val="00CA369B"/>
    <w:rsid w:val="00D5060B"/>
    <w:rsid w:val="00D72C93"/>
    <w:rsid w:val="00D865CC"/>
    <w:rsid w:val="00E47AAE"/>
    <w:rsid w:val="00E72BD9"/>
    <w:rsid w:val="00EC6525"/>
    <w:rsid w:val="00FD004D"/>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144EC87"/>
  <w15:chartTrackingRefBased/>
  <w15:docId w15:val="{9E41B8F0-0064-4B6B-8AF2-F01536DE4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D5060B"/>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D5060B"/>
  </w:style>
  <w:style w:type="paragraph" w:styleId="Sidfot">
    <w:name w:val="footer"/>
    <w:basedOn w:val="Normal"/>
    <w:link w:val="SidfotChar"/>
    <w:uiPriority w:val="99"/>
    <w:unhideWhenUsed/>
    <w:rsid w:val="00D5060B"/>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D5060B"/>
  </w:style>
  <w:style w:type="paragraph" w:customStyle="1" w:styleId="eAvrop1">
    <w:name w:val="eAvrop1"/>
    <w:basedOn w:val="Normal"/>
    <w:next w:val="eAvropBrd"/>
    <w:rsid w:val="00D5060B"/>
    <w:pPr>
      <w:numPr>
        <w:numId w:val="1"/>
      </w:numPr>
      <w:tabs>
        <w:tab w:val="left" w:pos="1418"/>
      </w:tabs>
      <w:spacing w:before="240" w:after="0" w:line="240" w:lineRule="auto"/>
      <w:outlineLvl w:val="0"/>
    </w:pPr>
    <w:rPr>
      <w:rFonts w:ascii="Verdana" w:eastAsia="Times New Roman" w:hAnsi="Verdana" w:cs="Arial"/>
      <w:b/>
      <w:smallCaps/>
      <w:sz w:val="24"/>
      <w:szCs w:val="24"/>
      <w:lang w:eastAsia="sv-SE"/>
    </w:rPr>
  </w:style>
  <w:style w:type="paragraph" w:customStyle="1" w:styleId="eAvropBrd">
    <w:name w:val="eAvropBröd"/>
    <w:basedOn w:val="Normal"/>
    <w:link w:val="eAvropBrdChar"/>
    <w:rsid w:val="00D5060B"/>
    <w:pPr>
      <w:tabs>
        <w:tab w:val="left" w:pos="3969"/>
        <w:tab w:val="left" w:pos="5670"/>
        <w:tab w:val="decimal" w:pos="7938"/>
      </w:tabs>
      <w:spacing w:after="80" w:line="240" w:lineRule="auto"/>
      <w:ind w:left="1418"/>
    </w:pPr>
    <w:rPr>
      <w:rFonts w:ascii="Verdana" w:eastAsia="Times New Roman" w:hAnsi="Verdana" w:cs="Times New Roman"/>
      <w:sz w:val="18"/>
      <w:szCs w:val="20"/>
      <w:lang w:eastAsia="sv-SE"/>
    </w:rPr>
  </w:style>
  <w:style w:type="paragraph" w:customStyle="1" w:styleId="eAvrop2">
    <w:name w:val="eAvrop2"/>
    <w:basedOn w:val="Normal"/>
    <w:next w:val="eAvropBrd"/>
    <w:link w:val="eAvrop2Char"/>
    <w:rsid w:val="00D5060B"/>
    <w:pPr>
      <w:numPr>
        <w:ilvl w:val="1"/>
        <w:numId w:val="1"/>
      </w:numPr>
      <w:tabs>
        <w:tab w:val="left" w:pos="1418"/>
      </w:tabs>
      <w:spacing w:before="120" w:after="0" w:line="240" w:lineRule="auto"/>
      <w:outlineLvl w:val="1"/>
    </w:pPr>
    <w:rPr>
      <w:rFonts w:ascii="Verdana" w:eastAsia="Times New Roman" w:hAnsi="Verdana" w:cs="Times New Roman"/>
      <w:b/>
      <w:smallCaps/>
      <w:sz w:val="20"/>
      <w:szCs w:val="20"/>
      <w:lang w:eastAsia="sv-SE"/>
    </w:rPr>
  </w:style>
  <w:style w:type="paragraph" w:customStyle="1" w:styleId="eAvrop3">
    <w:name w:val="eAvrop3"/>
    <w:basedOn w:val="Numreradlista3"/>
    <w:next w:val="eAvropBrd"/>
    <w:rsid w:val="00D5060B"/>
    <w:pPr>
      <w:numPr>
        <w:ilvl w:val="2"/>
      </w:numPr>
      <w:tabs>
        <w:tab w:val="left" w:pos="1418"/>
        <w:tab w:val="num" w:pos="1486"/>
      </w:tabs>
      <w:spacing w:before="120" w:after="0" w:line="240" w:lineRule="auto"/>
      <w:ind w:left="1486" w:hanging="1202"/>
      <w:contextualSpacing w:val="0"/>
      <w:outlineLvl w:val="2"/>
    </w:pPr>
    <w:rPr>
      <w:rFonts w:ascii="Verdana" w:eastAsia="Times New Roman" w:hAnsi="Verdana" w:cs="Times New Roman"/>
      <w:b/>
      <w:sz w:val="18"/>
      <w:szCs w:val="18"/>
      <w:lang w:eastAsia="sv-SE"/>
    </w:rPr>
  </w:style>
  <w:style w:type="character" w:customStyle="1" w:styleId="eAvropBrdChar">
    <w:name w:val="eAvropBröd Char"/>
    <w:link w:val="eAvropBrd"/>
    <w:rsid w:val="00D5060B"/>
    <w:rPr>
      <w:rFonts w:ascii="Verdana" w:eastAsia="Times New Roman" w:hAnsi="Verdana" w:cs="Times New Roman"/>
      <w:sz w:val="18"/>
      <w:szCs w:val="20"/>
      <w:lang w:eastAsia="sv-SE"/>
    </w:rPr>
  </w:style>
  <w:style w:type="character" w:customStyle="1" w:styleId="eAvrop2Char">
    <w:name w:val="eAvrop2 Char"/>
    <w:link w:val="eAvrop2"/>
    <w:locked/>
    <w:rsid w:val="00D5060B"/>
    <w:rPr>
      <w:rFonts w:ascii="Verdana" w:eastAsia="Times New Roman" w:hAnsi="Verdana" w:cs="Times New Roman"/>
      <w:b/>
      <w:smallCaps/>
      <w:sz w:val="20"/>
      <w:szCs w:val="20"/>
      <w:lang w:eastAsia="sv-SE"/>
    </w:rPr>
  </w:style>
  <w:style w:type="paragraph" w:styleId="Numreradlista3">
    <w:name w:val="List Number 3"/>
    <w:basedOn w:val="Normal"/>
    <w:uiPriority w:val="99"/>
    <w:semiHidden/>
    <w:unhideWhenUsed/>
    <w:rsid w:val="00D5060B"/>
    <w:pPr>
      <w:tabs>
        <w:tab w:val="num" w:pos="1486"/>
      </w:tabs>
      <w:ind w:left="1486" w:hanging="1202"/>
      <w:contextualSpacing/>
    </w:pPr>
  </w:style>
  <w:style w:type="paragraph" w:styleId="Liststycke">
    <w:name w:val="List Paragraph"/>
    <w:basedOn w:val="Normal"/>
    <w:uiPriority w:val="34"/>
    <w:qFormat/>
    <w:rsid w:val="006C39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2738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header" Target="header1.xml" />
  <Relationship Id="rId3" Type="http://schemas.openxmlformats.org/officeDocument/2006/relationships/settings" Target="settings.xml" />
  <Relationship Id="rId7" Type="http://schemas.openxmlformats.org/officeDocument/2006/relationships/image" Target="media/image1.png"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10" Type="http://schemas.openxmlformats.org/officeDocument/2006/relationships/theme" Target="theme/theme1.xml" />
  <Relationship Id="rId4" Type="http://schemas.openxmlformats.org/officeDocument/2006/relationships/webSettings" Target="webSettings.xml" />
  <Relationship Id="rId9" Type="http://schemas.openxmlformats.org/officeDocument/2006/relationships/fontTable" Target="fontTable.xml" />
</Relationships>
</file>

<file path=word/_rels/header1.xml.rels>&#65279;<?xml version="1.0" encoding="UTF-8" standalone="yes"?>
<Relationships xmlns="http://schemas.openxmlformats.org/package/2006/relationships">
  <Relationship Id="rId1" Type="http://schemas.openxmlformats.org/officeDocument/2006/relationships/image" Target="media/image2.png"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3</Pages>
  <Words>796</Words>
  <Characters>4221</Characters>
  <Application>Microsoft Office Word</Application>
  <DocSecurity>0</DocSecurity>
  <Lines>35</Lines>
  <Paragraphs>10</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 Ljungh</dc:creator>
  <cp:keywords/>
  <dc:description/>
  <cp:lastModifiedBy>Karin Ljungh</cp:lastModifiedBy>
  <cp:revision>32</cp:revision>
  <dcterms:created xsi:type="dcterms:W3CDTF">2019-10-25T08:46:00Z</dcterms:created>
  <dcterms:modified xsi:type="dcterms:W3CDTF">2022-08-25T07:18:00Z</dcterms:modified>
</cp:coreProperties>
</file>