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7BEF4" w14:textId="1B2B887E" w:rsidR="00DB2234" w:rsidRPr="008079BE" w:rsidRDefault="000971AF" w:rsidP="003256A6">
      <w:pPr>
        <w:rPr>
          <w:rFonts w:ascii="Arial" w:hAnsi="Arial"/>
          <w:b/>
          <w:bCs/>
          <w:szCs w:val="20"/>
        </w:rPr>
      </w:pPr>
      <w:r w:rsidRPr="008079BE">
        <w:rPr>
          <w:rFonts w:ascii="Arial" w:hAnsi="Arial"/>
          <w:b/>
          <w:bCs/>
          <w:szCs w:val="20"/>
        </w:rPr>
        <w:t xml:space="preserve">Bilaga </w:t>
      </w:r>
      <w:r w:rsidR="00C90EAE" w:rsidRPr="008079BE">
        <w:rPr>
          <w:rFonts w:ascii="Arial" w:hAnsi="Arial"/>
          <w:b/>
          <w:bCs/>
          <w:szCs w:val="20"/>
        </w:rPr>
        <w:t>3</w:t>
      </w:r>
      <w:r w:rsidR="00957365">
        <w:rPr>
          <w:rFonts w:ascii="Arial" w:hAnsi="Arial"/>
          <w:b/>
          <w:bCs/>
          <w:szCs w:val="20"/>
        </w:rPr>
        <w:t xml:space="preserve">. </w:t>
      </w:r>
      <w:r w:rsidR="008079BE" w:rsidRPr="008079BE">
        <w:rPr>
          <w:rFonts w:ascii="Arial" w:hAnsi="Arial"/>
          <w:b/>
          <w:bCs/>
          <w:szCs w:val="20"/>
        </w:rPr>
        <w:t>Definition av grupper</w:t>
      </w:r>
    </w:p>
    <w:p w14:paraId="6930B8E2" w14:textId="5FD483D4" w:rsidR="000971AF" w:rsidRDefault="000971AF" w:rsidP="003256A6">
      <w:pPr>
        <w:rPr>
          <w:rFonts w:ascii="Arial" w:hAnsi="Arial"/>
          <w:szCs w:val="20"/>
        </w:rPr>
      </w:pPr>
    </w:p>
    <w:p w14:paraId="76D23C25" w14:textId="7A5A595D" w:rsidR="000971AF" w:rsidRDefault="000971AF" w:rsidP="003256A6">
      <w:pPr>
        <w:rPr>
          <w:rFonts w:ascii="Arial" w:hAnsi="Arial"/>
          <w:szCs w:val="20"/>
        </w:rPr>
      </w:pPr>
    </w:p>
    <w:p w14:paraId="772343C9" w14:textId="77777777" w:rsidR="000971AF" w:rsidRPr="000971AF" w:rsidRDefault="000971AF" w:rsidP="003256A6">
      <w:pPr>
        <w:rPr>
          <w:rFonts w:ascii="Arial" w:hAnsi="Arial"/>
          <w:szCs w:val="20"/>
        </w:rPr>
      </w:pPr>
    </w:p>
    <w:p w14:paraId="42717674" w14:textId="15DA2226" w:rsidR="000971AF" w:rsidRPr="000971AF" w:rsidRDefault="000971AF" w:rsidP="003256A6">
      <w:pPr>
        <w:rPr>
          <w:rFonts w:ascii="Arial" w:hAnsi="Arial"/>
          <w:szCs w:val="20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0971AF" w:rsidRPr="000971AF" w14:paraId="573FC2EE" w14:textId="77777777" w:rsidTr="000971AF">
        <w:tc>
          <w:tcPr>
            <w:tcW w:w="4530" w:type="dxa"/>
          </w:tcPr>
          <w:p w14:paraId="5D88E31C" w14:textId="7A567437" w:rsidR="000971AF" w:rsidRPr="000971AF" w:rsidRDefault="000971AF" w:rsidP="003256A6">
            <w:pPr>
              <w:rPr>
                <w:rFonts w:ascii="Arial" w:hAnsi="Arial"/>
                <w:b/>
                <w:bCs/>
                <w:szCs w:val="20"/>
              </w:rPr>
            </w:pPr>
            <w:r w:rsidRPr="000971AF">
              <w:rPr>
                <w:rFonts w:ascii="Arial" w:hAnsi="Arial"/>
                <w:b/>
                <w:bCs/>
                <w:szCs w:val="20"/>
              </w:rPr>
              <w:t>Grupp 1: Inklusive asfalt och schaktmassor</w:t>
            </w:r>
          </w:p>
        </w:tc>
        <w:tc>
          <w:tcPr>
            <w:tcW w:w="4531" w:type="dxa"/>
          </w:tcPr>
          <w:p w14:paraId="677D9165" w14:textId="4DB26552" w:rsidR="000971AF" w:rsidRPr="000971AF" w:rsidRDefault="000971AF" w:rsidP="003256A6">
            <w:pPr>
              <w:rPr>
                <w:rFonts w:ascii="Arial" w:hAnsi="Arial"/>
                <w:b/>
                <w:bCs/>
                <w:szCs w:val="20"/>
              </w:rPr>
            </w:pPr>
            <w:r w:rsidRPr="000971AF">
              <w:rPr>
                <w:rFonts w:ascii="Arial" w:hAnsi="Arial"/>
                <w:b/>
                <w:bCs/>
                <w:szCs w:val="20"/>
              </w:rPr>
              <w:t>Grupp 2: Exklusive asfalt och schaktmassor</w:t>
            </w:r>
          </w:p>
        </w:tc>
      </w:tr>
      <w:tr w:rsidR="000971AF" w:rsidRPr="000971AF" w14:paraId="4003FFFF" w14:textId="77777777" w:rsidTr="000971AF">
        <w:tc>
          <w:tcPr>
            <w:tcW w:w="4530" w:type="dxa"/>
          </w:tcPr>
          <w:p w14:paraId="44260C3D" w14:textId="3431580A" w:rsidR="000971AF" w:rsidRPr="000971AF" w:rsidRDefault="000971AF" w:rsidP="003256A6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 xml:space="preserve">Bygg och rivningsavfall </w:t>
            </w:r>
            <w:r w:rsidRPr="000971AF">
              <w:rPr>
                <w:rFonts w:ascii="Arial" w:hAnsi="Arial"/>
                <w:b/>
                <w:bCs/>
                <w:szCs w:val="20"/>
              </w:rPr>
              <w:t>inkl</w:t>
            </w:r>
            <w:r>
              <w:rPr>
                <w:rFonts w:ascii="Arial" w:hAnsi="Arial"/>
                <w:b/>
                <w:bCs/>
                <w:szCs w:val="20"/>
              </w:rPr>
              <w:t>usive</w:t>
            </w:r>
            <w:r w:rsidRPr="000971AF">
              <w:rPr>
                <w:rFonts w:ascii="Arial" w:hAnsi="Arial"/>
                <w:szCs w:val="20"/>
              </w:rPr>
              <w:t xml:space="preserve"> asfalt och schaktmassor</w:t>
            </w:r>
          </w:p>
        </w:tc>
        <w:tc>
          <w:tcPr>
            <w:tcW w:w="4531" w:type="dxa"/>
          </w:tcPr>
          <w:p w14:paraId="02B04998" w14:textId="523D0ED4" w:rsidR="000971AF" w:rsidRPr="000971AF" w:rsidRDefault="000971AF" w:rsidP="003256A6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 xml:space="preserve">Bygg och rivningsavfall </w:t>
            </w:r>
            <w:r w:rsidRPr="000971AF">
              <w:rPr>
                <w:rFonts w:ascii="Arial" w:hAnsi="Arial"/>
                <w:b/>
                <w:bCs/>
                <w:szCs w:val="20"/>
              </w:rPr>
              <w:t>exkl</w:t>
            </w:r>
            <w:r>
              <w:rPr>
                <w:rFonts w:ascii="Arial" w:hAnsi="Arial"/>
                <w:b/>
                <w:bCs/>
                <w:szCs w:val="20"/>
              </w:rPr>
              <w:t>usive</w:t>
            </w:r>
            <w:r w:rsidRPr="000971AF">
              <w:rPr>
                <w:rFonts w:ascii="Arial" w:hAnsi="Arial"/>
                <w:szCs w:val="20"/>
              </w:rPr>
              <w:t xml:space="preserve"> asfalt och schaktmassor</w:t>
            </w:r>
          </w:p>
        </w:tc>
      </w:tr>
      <w:tr w:rsidR="000971AF" w:rsidRPr="000971AF" w14:paraId="5E5E032F" w14:textId="77777777" w:rsidTr="000971AF">
        <w:tc>
          <w:tcPr>
            <w:tcW w:w="4530" w:type="dxa"/>
          </w:tcPr>
          <w:p w14:paraId="7480A0D1" w14:textId="13C49795" w:rsidR="000971AF" w:rsidRPr="000971AF" w:rsidRDefault="000971AF" w:rsidP="003256A6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>Trädgårdsavfall</w:t>
            </w:r>
          </w:p>
        </w:tc>
        <w:tc>
          <w:tcPr>
            <w:tcW w:w="4531" w:type="dxa"/>
          </w:tcPr>
          <w:p w14:paraId="05A67833" w14:textId="6B458395" w:rsidR="000971AF" w:rsidRPr="000971AF" w:rsidRDefault="000971AF" w:rsidP="003256A6">
            <w:pPr>
              <w:rPr>
                <w:rFonts w:ascii="Arial" w:hAnsi="Arial"/>
                <w:szCs w:val="20"/>
              </w:rPr>
            </w:pPr>
            <w:r w:rsidRPr="000971AF">
              <w:rPr>
                <w:rFonts w:ascii="Arial" w:hAnsi="Arial"/>
                <w:szCs w:val="20"/>
              </w:rPr>
              <w:t>Trädgårdsavfall</w:t>
            </w:r>
          </w:p>
        </w:tc>
      </w:tr>
    </w:tbl>
    <w:p w14:paraId="6C5CD5C2" w14:textId="77777777" w:rsidR="000971AF" w:rsidRPr="00DC5523" w:rsidRDefault="000971AF" w:rsidP="003256A6"/>
    <w:sectPr w:rsidR="000971AF" w:rsidRPr="00DC5523" w:rsidSect="00EA0967">
      <w:footerReference w:type="default" r:id="rId8"/>
      <w:type w:val="continuous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74877" w14:textId="77777777" w:rsidR="000971AF" w:rsidRDefault="000971AF" w:rsidP="00066987">
      <w:r>
        <w:separator/>
      </w:r>
    </w:p>
    <w:p w14:paraId="2D43AE4F" w14:textId="77777777" w:rsidR="000971AF" w:rsidRDefault="000971AF"/>
  </w:endnote>
  <w:endnote w:type="continuationSeparator" w:id="0">
    <w:p w14:paraId="70ADAF7C" w14:textId="77777777" w:rsidR="000971AF" w:rsidRDefault="000971AF" w:rsidP="00066987">
      <w:r>
        <w:continuationSeparator/>
      </w:r>
    </w:p>
    <w:p w14:paraId="523210A5" w14:textId="77777777" w:rsidR="000971AF" w:rsidRDefault="000971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bon MT Std">
    <w:panose1 w:val="00000000000000000000"/>
    <w:charset w:val="00"/>
    <w:family w:val="roman"/>
    <w:notTrueType/>
    <w:pitch w:val="variable"/>
    <w:sig w:usb0="800000AF" w:usb1="5000205B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91B90" w14:textId="77777777" w:rsidR="004734AE" w:rsidRPr="001B36DB" w:rsidRDefault="004734AE" w:rsidP="001B36DB">
    <w:pPr>
      <w:pStyle w:val="Sidfot"/>
      <w:framePr w:hSpace="0" w:wrap="auto" w:vAnchor="margin" w:hAnchor="text" w:xAlign="left" w:yAlign="inline"/>
      <w:suppressOverlap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56A8F" w14:textId="77777777" w:rsidR="000971AF" w:rsidRDefault="000971AF" w:rsidP="00066987">
      <w:r>
        <w:separator/>
      </w:r>
    </w:p>
    <w:p w14:paraId="6E15DA92" w14:textId="77777777" w:rsidR="000971AF" w:rsidRDefault="000971AF"/>
  </w:footnote>
  <w:footnote w:type="continuationSeparator" w:id="0">
    <w:p w14:paraId="583CC622" w14:textId="77777777" w:rsidR="000971AF" w:rsidRDefault="000971AF" w:rsidP="00066987">
      <w:r>
        <w:continuationSeparator/>
      </w:r>
    </w:p>
    <w:p w14:paraId="2E89E9B5" w14:textId="77777777" w:rsidR="000971AF" w:rsidRDefault="000971A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AF3E4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ED0C0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BD1E3C"/>
    <w:multiLevelType w:val="multilevel"/>
    <w:tmpl w:val="67FCAB2A"/>
    <w:numStyleLink w:val="Rubnum"/>
  </w:abstractNum>
  <w:abstractNum w:abstractNumId="3" w15:restartNumberingAfterBreak="0">
    <w:nsid w:val="079060D9"/>
    <w:multiLevelType w:val="hybridMultilevel"/>
    <w:tmpl w:val="46580580"/>
    <w:lvl w:ilvl="0" w:tplc="040A7074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403364"/>
    <w:multiLevelType w:val="multilevel"/>
    <w:tmpl w:val="67FCAB2A"/>
    <w:numStyleLink w:val="Rubnum"/>
  </w:abstractNum>
  <w:abstractNum w:abstractNumId="5" w15:restartNumberingAfterBreak="0">
    <w:nsid w:val="09AA60FE"/>
    <w:multiLevelType w:val="multilevel"/>
    <w:tmpl w:val="67FCAB2A"/>
    <w:numStyleLink w:val="Rubnum"/>
  </w:abstractNum>
  <w:abstractNum w:abstractNumId="6" w15:restartNumberingAfterBreak="0">
    <w:nsid w:val="0B973F36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F45286"/>
    <w:multiLevelType w:val="multilevel"/>
    <w:tmpl w:val="FBCEA8AE"/>
    <w:lvl w:ilvl="0">
      <w:start w:val="1"/>
      <w:numFmt w:val="decimal"/>
      <w:lvlText w:val="%1."/>
      <w:lvlJc w:val="left"/>
      <w:pPr>
        <w:ind w:left="482" w:hanging="48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9" w:hanging="539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79" w:hanging="539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99" w:hanging="53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19" w:hanging="53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39" w:hanging="53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59" w:hanging="53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79" w:hanging="53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99" w:hanging="539"/>
      </w:pPr>
      <w:rPr>
        <w:rFonts w:hint="default"/>
      </w:rPr>
    </w:lvl>
  </w:abstractNum>
  <w:abstractNum w:abstractNumId="8" w15:restartNumberingAfterBreak="0">
    <w:nsid w:val="0E660FEC"/>
    <w:multiLevelType w:val="multilevel"/>
    <w:tmpl w:val="67FCAB2A"/>
    <w:numStyleLink w:val="Rubnum"/>
  </w:abstractNum>
  <w:abstractNum w:abstractNumId="9" w15:restartNumberingAfterBreak="0">
    <w:nsid w:val="10814A6A"/>
    <w:multiLevelType w:val="multilevel"/>
    <w:tmpl w:val="67FCAB2A"/>
    <w:styleLink w:val="Rubnum"/>
    <w:lvl w:ilvl="0">
      <w:start w:val="1"/>
      <w:numFmt w:val="decimal"/>
      <w:pStyle w:val="Rubrik1numrera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ubrik2numrerad"/>
      <w:lvlText w:val="%1.%2.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pStyle w:val="Rubrik3numrerad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Rubrik4numrerad"/>
      <w:lvlText w:val="%1.%2.%3.%4."/>
      <w:lvlJc w:val="left"/>
      <w:pPr>
        <w:ind w:left="992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76" w:hanging="127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18" w:hanging="141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55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01" w:hanging="1701"/>
      </w:pPr>
      <w:rPr>
        <w:rFonts w:hint="default"/>
      </w:rPr>
    </w:lvl>
  </w:abstractNum>
  <w:abstractNum w:abstractNumId="10" w15:restartNumberingAfterBreak="0">
    <w:nsid w:val="118E1D92"/>
    <w:multiLevelType w:val="multilevel"/>
    <w:tmpl w:val="67FCAB2A"/>
    <w:numStyleLink w:val="Rubnum"/>
  </w:abstractNum>
  <w:abstractNum w:abstractNumId="11" w15:restartNumberingAfterBreak="0">
    <w:nsid w:val="143C0166"/>
    <w:multiLevelType w:val="hybridMultilevel"/>
    <w:tmpl w:val="8EB89070"/>
    <w:lvl w:ilvl="0" w:tplc="040A7074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F57437"/>
    <w:multiLevelType w:val="multilevel"/>
    <w:tmpl w:val="67FCAB2A"/>
    <w:numStyleLink w:val="Rubnum"/>
  </w:abstractNum>
  <w:abstractNum w:abstractNumId="13" w15:restartNumberingAfterBreak="0">
    <w:nsid w:val="1BBD62DE"/>
    <w:multiLevelType w:val="multilevel"/>
    <w:tmpl w:val="67FCAB2A"/>
    <w:numStyleLink w:val="Rubnum"/>
  </w:abstractNum>
  <w:abstractNum w:abstractNumId="14" w15:restartNumberingAfterBreak="0">
    <w:nsid w:val="29AB2E70"/>
    <w:multiLevelType w:val="multilevel"/>
    <w:tmpl w:val="67FCAB2A"/>
    <w:numStyleLink w:val="Rubnum"/>
  </w:abstractNum>
  <w:abstractNum w:abstractNumId="15" w15:restartNumberingAfterBreak="0">
    <w:nsid w:val="337707FC"/>
    <w:multiLevelType w:val="multilevel"/>
    <w:tmpl w:val="D82A5CA0"/>
    <w:styleLink w:val="Nmr"/>
    <w:lvl w:ilvl="0">
      <w:start w:val="1"/>
      <w:numFmt w:val="decimal"/>
      <w:pStyle w:val="Numreradlista"/>
      <w:lvlText w:val="%1."/>
      <w:lvlJc w:val="left"/>
      <w:pPr>
        <w:ind w:left="510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35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360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85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10" w:hanging="39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635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60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485" w:hanging="39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910" w:hanging="397"/>
      </w:pPr>
      <w:rPr>
        <w:rFonts w:hint="default"/>
      </w:rPr>
    </w:lvl>
  </w:abstractNum>
  <w:abstractNum w:abstractNumId="16" w15:restartNumberingAfterBreak="0">
    <w:nsid w:val="353A3ED0"/>
    <w:multiLevelType w:val="hybridMultilevel"/>
    <w:tmpl w:val="6DAAA432"/>
    <w:lvl w:ilvl="0" w:tplc="81F871C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B12CFC"/>
    <w:multiLevelType w:val="multilevel"/>
    <w:tmpl w:val="67FCAB2A"/>
    <w:numStyleLink w:val="Rubnum"/>
  </w:abstractNum>
  <w:abstractNum w:abstractNumId="18" w15:restartNumberingAfterBreak="0">
    <w:nsid w:val="3DB101FD"/>
    <w:multiLevelType w:val="multilevel"/>
    <w:tmpl w:val="67FCAB2A"/>
    <w:numStyleLink w:val="Rubnum"/>
  </w:abstractNum>
  <w:abstractNum w:abstractNumId="19" w15:restartNumberingAfterBreak="0">
    <w:nsid w:val="41825E74"/>
    <w:multiLevelType w:val="multilevel"/>
    <w:tmpl w:val="2D440994"/>
    <w:styleLink w:val="Pkt"/>
    <w:lvl w:ilvl="0">
      <w:start w:val="1"/>
      <w:numFmt w:val="bullet"/>
      <w:pStyle w:val="Punktlista"/>
      <w:lvlText w:val=""/>
      <w:lvlJc w:val="left"/>
      <w:pPr>
        <w:ind w:left="510" w:hanging="385"/>
      </w:pPr>
      <w:rPr>
        <w:rFonts w:ascii="Symbol" w:hAnsi="Symbol" w:hint="default"/>
      </w:rPr>
    </w:lvl>
    <w:lvl w:ilvl="1">
      <w:start w:val="1"/>
      <w:numFmt w:val="bullet"/>
      <w:lvlText w:val="−"/>
      <w:lvlJc w:val="left"/>
      <w:pPr>
        <w:ind w:left="964" w:hanging="385"/>
      </w:pPr>
      <w:rPr>
        <w:rFonts w:ascii="Sabon MT Std" w:hAnsi="Sabon MT Std" w:hint="default"/>
      </w:rPr>
    </w:lvl>
    <w:lvl w:ilvl="2">
      <w:start w:val="1"/>
      <w:numFmt w:val="bullet"/>
      <w:lvlText w:val=""/>
      <w:lvlJc w:val="left"/>
      <w:pPr>
        <w:ind w:left="1418" w:hanging="385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72" w:hanging="385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326" w:hanging="385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780" w:hanging="385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234" w:hanging="385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688" w:hanging="385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142" w:hanging="385"/>
      </w:pPr>
      <w:rPr>
        <w:rFonts w:ascii="Wingdings" w:hAnsi="Wingdings" w:hint="default"/>
      </w:rPr>
    </w:lvl>
  </w:abstractNum>
  <w:abstractNum w:abstractNumId="20" w15:restartNumberingAfterBreak="0">
    <w:nsid w:val="42D81AAA"/>
    <w:multiLevelType w:val="multilevel"/>
    <w:tmpl w:val="D82A5CA0"/>
    <w:numStyleLink w:val="Nmr"/>
  </w:abstractNum>
  <w:abstractNum w:abstractNumId="21" w15:restartNumberingAfterBreak="0">
    <w:nsid w:val="439026E0"/>
    <w:multiLevelType w:val="multilevel"/>
    <w:tmpl w:val="67FCAB2A"/>
    <w:numStyleLink w:val="Rubnum"/>
  </w:abstractNum>
  <w:abstractNum w:abstractNumId="22" w15:restartNumberingAfterBreak="0">
    <w:nsid w:val="44D3222B"/>
    <w:multiLevelType w:val="multilevel"/>
    <w:tmpl w:val="2D440994"/>
    <w:numStyleLink w:val="Pkt"/>
  </w:abstractNum>
  <w:abstractNum w:abstractNumId="23" w15:restartNumberingAfterBreak="0">
    <w:nsid w:val="5EBA57AD"/>
    <w:multiLevelType w:val="hybridMultilevel"/>
    <w:tmpl w:val="7A2A2290"/>
    <w:lvl w:ilvl="0" w:tplc="27540CBA"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57078C"/>
    <w:multiLevelType w:val="multilevel"/>
    <w:tmpl w:val="D82A5CA0"/>
    <w:numStyleLink w:val="Nmr"/>
  </w:abstractNum>
  <w:abstractNum w:abstractNumId="25" w15:restartNumberingAfterBreak="0">
    <w:nsid w:val="7395781A"/>
    <w:multiLevelType w:val="multilevel"/>
    <w:tmpl w:val="67FCAB2A"/>
    <w:numStyleLink w:val="Rubnum"/>
  </w:abstractNum>
  <w:num w:numId="1">
    <w:abstractNumId w:val="15"/>
  </w:num>
  <w:num w:numId="2">
    <w:abstractNumId w:val="0"/>
  </w:num>
  <w:num w:numId="3">
    <w:abstractNumId w:val="20"/>
  </w:num>
  <w:num w:numId="4">
    <w:abstractNumId w:val="19"/>
  </w:num>
  <w:num w:numId="5">
    <w:abstractNumId w:val="1"/>
  </w:num>
  <w:num w:numId="6">
    <w:abstractNumId w:val="22"/>
  </w:num>
  <w:num w:numId="7">
    <w:abstractNumId w:val="11"/>
  </w:num>
  <w:num w:numId="8">
    <w:abstractNumId w:val="23"/>
  </w:num>
  <w:num w:numId="9">
    <w:abstractNumId w:val="11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6"/>
  </w:num>
  <w:num w:numId="13">
    <w:abstractNumId w:val="3"/>
  </w:num>
  <w:num w:numId="14">
    <w:abstractNumId w:val="7"/>
  </w:num>
  <w:num w:numId="15">
    <w:abstractNumId w:val="24"/>
  </w:num>
  <w:num w:numId="16">
    <w:abstractNumId w:val="6"/>
  </w:num>
  <w:num w:numId="17">
    <w:abstractNumId w:val="9"/>
  </w:num>
  <w:num w:numId="18">
    <w:abstractNumId w:val="5"/>
  </w:num>
  <w:num w:numId="19">
    <w:abstractNumId w:val="21"/>
  </w:num>
  <w:num w:numId="20">
    <w:abstractNumId w:val="2"/>
  </w:num>
  <w:num w:numId="21">
    <w:abstractNumId w:val="14"/>
  </w:num>
  <w:num w:numId="22">
    <w:abstractNumId w:val="10"/>
  </w:num>
  <w:num w:numId="23">
    <w:abstractNumId w:val="18"/>
  </w:num>
  <w:num w:numId="24">
    <w:abstractNumId w:val="12"/>
  </w:num>
  <w:num w:numId="25">
    <w:abstractNumId w:val="13"/>
  </w:num>
  <w:num w:numId="26">
    <w:abstractNumId w:val="4"/>
  </w:num>
  <w:num w:numId="27">
    <w:abstractNumId w:val="4"/>
  </w:num>
  <w:num w:numId="28">
    <w:abstractNumId w:val="4"/>
  </w:num>
  <w:num w:numId="29">
    <w:abstractNumId w:val="17"/>
  </w:num>
  <w:num w:numId="30">
    <w:abstractNumId w:val="15"/>
  </w:num>
  <w:num w:numId="31">
    <w:abstractNumId w:val="7"/>
  </w:num>
  <w:num w:numId="32">
    <w:abstractNumId w:val="24"/>
  </w:num>
  <w:num w:numId="33">
    <w:abstractNumId w:val="19"/>
  </w:num>
  <w:num w:numId="34">
    <w:abstractNumId w:val="22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9"/>
  </w:num>
  <w:num w:numId="40">
    <w:abstractNumId w:val="8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1AF"/>
    <w:rsid w:val="00006E1A"/>
    <w:rsid w:val="00010BBD"/>
    <w:rsid w:val="00016880"/>
    <w:rsid w:val="000213EC"/>
    <w:rsid w:val="00031B2A"/>
    <w:rsid w:val="0003521C"/>
    <w:rsid w:val="00037EEB"/>
    <w:rsid w:val="00041F83"/>
    <w:rsid w:val="000524A4"/>
    <w:rsid w:val="000529F3"/>
    <w:rsid w:val="00053031"/>
    <w:rsid w:val="00053CFB"/>
    <w:rsid w:val="00054914"/>
    <w:rsid w:val="00056C30"/>
    <w:rsid w:val="00056DF5"/>
    <w:rsid w:val="000657A1"/>
    <w:rsid w:val="00066987"/>
    <w:rsid w:val="00072979"/>
    <w:rsid w:val="00074534"/>
    <w:rsid w:val="00074C28"/>
    <w:rsid w:val="0007632A"/>
    <w:rsid w:val="00081CD5"/>
    <w:rsid w:val="00084E97"/>
    <w:rsid w:val="00096D30"/>
    <w:rsid w:val="00096E7A"/>
    <w:rsid w:val="000971AF"/>
    <w:rsid w:val="000A1683"/>
    <w:rsid w:val="000A3B5E"/>
    <w:rsid w:val="000A5AB9"/>
    <w:rsid w:val="000A6769"/>
    <w:rsid w:val="000A7E4E"/>
    <w:rsid w:val="000B178A"/>
    <w:rsid w:val="000B65AF"/>
    <w:rsid w:val="000B77D2"/>
    <w:rsid w:val="000C0C5D"/>
    <w:rsid w:val="000D0358"/>
    <w:rsid w:val="000D0E1C"/>
    <w:rsid w:val="000D1326"/>
    <w:rsid w:val="000D7564"/>
    <w:rsid w:val="000D7609"/>
    <w:rsid w:val="000E257E"/>
    <w:rsid w:val="000E438F"/>
    <w:rsid w:val="000E5304"/>
    <w:rsid w:val="000E6B09"/>
    <w:rsid w:val="000F43C8"/>
    <w:rsid w:val="001002D4"/>
    <w:rsid w:val="001105BE"/>
    <w:rsid w:val="00110B18"/>
    <w:rsid w:val="00111AB6"/>
    <w:rsid w:val="0011254B"/>
    <w:rsid w:val="001128F1"/>
    <w:rsid w:val="001139E7"/>
    <w:rsid w:val="001209D4"/>
    <w:rsid w:val="00122736"/>
    <w:rsid w:val="00124DEE"/>
    <w:rsid w:val="0012783B"/>
    <w:rsid w:val="00132411"/>
    <w:rsid w:val="00134F77"/>
    <w:rsid w:val="00140CDF"/>
    <w:rsid w:val="00146869"/>
    <w:rsid w:val="00146E56"/>
    <w:rsid w:val="00153511"/>
    <w:rsid w:val="0016268A"/>
    <w:rsid w:val="0016455A"/>
    <w:rsid w:val="00170390"/>
    <w:rsid w:val="00177687"/>
    <w:rsid w:val="00184347"/>
    <w:rsid w:val="00187108"/>
    <w:rsid w:val="00191D46"/>
    <w:rsid w:val="001923BA"/>
    <w:rsid w:val="001937B7"/>
    <w:rsid w:val="001A08D5"/>
    <w:rsid w:val="001A267C"/>
    <w:rsid w:val="001A41A6"/>
    <w:rsid w:val="001B36DB"/>
    <w:rsid w:val="001B5CB3"/>
    <w:rsid w:val="001C3AD1"/>
    <w:rsid w:val="001D014E"/>
    <w:rsid w:val="001D164F"/>
    <w:rsid w:val="001D62D2"/>
    <w:rsid w:val="001E1589"/>
    <w:rsid w:val="001E6E5A"/>
    <w:rsid w:val="0020140B"/>
    <w:rsid w:val="00202B38"/>
    <w:rsid w:val="002045D3"/>
    <w:rsid w:val="00204EF2"/>
    <w:rsid w:val="00213727"/>
    <w:rsid w:val="0022189A"/>
    <w:rsid w:val="00223710"/>
    <w:rsid w:val="00223F0B"/>
    <w:rsid w:val="002261D8"/>
    <w:rsid w:val="002268BF"/>
    <w:rsid w:val="00232055"/>
    <w:rsid w:val="002338BC"/>
    <w:rsid w:val="00235492"/>
    <w:rsid w:val="00236F5D"/>
    <w:rsid w:val="00237541"/>
    <w:rsid w:val="00244257"/>
    <w:rsid w:val="00244C09"/>
    <w:rsid w:val="002454B5"/>
    <w:rsid w:val="00247169"/>
    <w:rsid w:val="00254DF6"/>
    <w:rsid w:val="0026341D"/>
    <w:rsid w:val="00264D94"/>
    <w:rsid w:val="00267AC7"/>
    <w:rsid w:val="00271450"/>
    <w:rsid w:val="00271C85"/>
    <w:rsid w:val="00271FBE"/>
    <w:rsid w:val="00272D24"/>
    <w:rsid w:val="0027316B"/>
    <w:rsid w:val="00293C71"/>
    <w:rsid w:val="00295D65"/>
    <w:rsid w:val="00296346"/>
    <w:rsid w:val="002A20AF"/>
    <w:rsid w:val="002A24FC"/>
    <w:rsid w:val="002A69E7"/>
    <w:rsid w:val="002B1D7D"/>
    <w:rsid w:val="002B27B2"/>
    <w:rsid w:val="002C2659"/>
    <w:rsid w:val="002D0E6F"/>
    <w:rsid w:val="002D1423"/>
    <w:rsid w:val="002D1C31"/>
    <w:rsid w:val="002D77FF"/>
    <w:rsid w:val="002D7F34"/>
    <w:rsid w:val="002E4095"/>
    <w:rsid w:val="002E646B"/>
    <w:rsid w:val="002E7212"/>
    <w:rsid w:val="002F2FFD"/>
    <w:rsid w:val="002F3C59"/>
    <w:rsid w:val="002F6A16"/>
    <w:rsid w:val="00303DED"/>
    <w:rsid w:val="00305B29"/>
    <w:rsid w:val="00314BB7"/>
    <w:rsid w:val="0031649F"/>
    <w:rsid w:val="00322336"/>
    <w:rsid w:val="00324DBA"/>
    <w:rsid w:val="003256A6"/>
    <w:rsid w:val="0032672D"/>
    <w:rsid w:val="003312DD"/>
    <w:rsid w:val="00335599"/>
    <w:rsid w:val="00336BC2"/>
    <w:rsid w:val="00341E2F"/>
    <w:rsid w:val="00355DD1"/>
    <w:rsid w:val="003625E5"/>
    <w:rsid w:val="003633BB"/>
    <w:rsid w:val="00367F1A"/>
    <w:rsid w:val="00370062"/>
    <w:rsid w:val="0037467A"/>
    <w:rsid w:val="00377742"/>
    <w:rsid w:val="00382826"/>
    <w:rsid w:val="00386FA4"/>
    <w:rsid w:val="0038713A"/>
    <w:rsid w:val="00391012"/>
    <w:rsid w:val="003920AE"/>
    <w:rsid w:val="00392EFF"/>
    <w:rsid w:val="003A3834"/>
    <w:rsid w:val="003A4FCA"/>
    <w:rsid w:val="003B5A15"/>
    <w:rsid w:val="003B78EC"/>
    <w:rsid w:val="003C2267"/>
    <w:rsid w:val="003C66F8"/>
    <w:rsid w:val="003D4DCA"/>
    <w:rsid w:val="003D62B3"/>
    <w:rsid w:val="003E452F"/>
    <w:rsid w:val="003E748E"/>
    <w:rsid w:val="00405636"/>
    <w:rsid w:val="004068F6"/>
    <w:rsid w:val="0040690A"/>
    <w:rsid w:val="0040774A"/>
    <w:rsid w:val="00410C64"/>
    <w:rsid w:val="00414A18"/>
    <w:rsid w:val="00414D6A"/>
    <w:rsid w:val="00417A72"/>
    <w:rsid w:val="00423988"/>
    <w:rsid w:val="00426D53"/>
    <w:rsid w:val="0042796D"/>
    <w:rsid w:val="0043637D"/>
    <w:rsid w:val="0044225C"/>
    <w:rsid w:val="00442D9C"/>
    <w:rsid w:val="00450C72"/>
    <w:rsid w:val="00450D55"/>
    <w:rsid w:val="0045445E"/>
    <w:rsid w:val="00467B75"/>
    <w:rsid w:val="004702E7"/>
    <w:rsid w:val="004734AE"/>
    <w:rsid w:val="00474482"/>
    <w:rsid w:val="00474F7F"/>
    <w:rsid w:val="00480EF6"/>
    <w:rsid w:val="0048232A"/>
    <w:rsid w:val="004844B4"/>
    <w:rsid w:val="00491418"/>
    <w:rsid w:val="00494F48"/>
    <w:rsid w:val="00497564"/>
    <w:rsid w:val="004A097F"/>
    <w:rsid w:val="004A5E21"/>
    <w:rsid w:val="004A7946"/>
    <w:rsid w:val="004B140B"/>
    <w:rsid w:val="004B1671"/>
    <w:rsid w:val="004B2692"/>
    <w:rsid w:val="004B7DDB"/>
    <w:rsid w:val="004C61A0"/>
    <w:rsid w:val="004D5697"/>
    <w:rsid w:val="004D6B81"/>
    <w:rsid w:val="004F05E7"/>
    <w:rsid w:val="004F11F2"/>
    <w:rsid w:val="004F4B4E"/>
    <w:rsid w:val="00501D75"/>
    <w:rsid w:val="00504228"/>
    <w:rsid w:val="005047C0"/>
    <w:rsid w:val="00504F50"/>
    <w:rsid w:val="005066F2"/>
    <w:rsid w:val="00512673"/>
    <w:rsid w:val="00512AA3"/>
    <w:rsid w:val="00521561"/>
    <w:rsid w:val="00523AA2"/>
    <w:rsid w:val="00524661"/>
    <w:rsid w:val="005251BA"/>
    <w:rsid w:val="0052633B"/>
    <w:rsid w:val="005300E4"/>
    <w:rsid w:val="0053071E"/>
    <w:rsid w:val="005316FD"/>
    <w:rsid w:val="0053213B"/>
    <w:rsid w:val="00533B26"/>
    <w:rsid w:val="00545ABA"/>
    <w:rsid w:val="00547896"/>
    <w:rsid w:val="00550712"/>
    <w:rsid w:val="00551C38"/>
    <w:rsid w:val="00552215"/>
    <w:rsid w:val="00553EBB"/>
    <w:rsid w:val="005559F1"/>
    <w:rsid w:val="00561428"/>
    <w:rsid w:val="005624CD"/>
    <w:rsid w:val="00563ED1"/>
    <w:rsid w:val="00565DAE"/>
    <w:rsid w:val="00570CA1"/>
    <w:rsid w:val="00580201"/>
    <w:rsid w:val="005829B8"/>
    <w:rsid w:val="00586362"/>
    <w:rsid w:val="00586802"/>
    <w:rsid w:val="0059232A"/>
    <w:rsid w:val="00592BDA"/>
    <w:rsid w:val="005A3F55"/>
    <w:rsid w:val="005A4257"/>
    <w:rsid w:val="005A42CA"/>
    <w:rsid w:val="005B4F66"/>
    <w:rsid w:val="005C3357"/>
    <w:rsid w:val="005C4E3D"/>
    <w:rsid w:val="005C7D11"/>
    <w:rsid w:val="005D2B06"/>
    <w:rsid w:val="005D4BA0"/>
    <w:rsid w:val="005D502E"/>
    <w:rsid w:val="005E15F7"/>
    <w:rsid w:val="005E436C"/>
    <w:rsid w:val="005E59E8"/>
    <w:rsid w:val="005E6878"/>
    <w:rsid w:val="005F3912"/>
    <w:rsid w:val="005F666B"/>
    <w:rsid w:val="005F6D80"/>
    <w:rsid w:val="00611C4A"/>
    <w:rsid w:val="00617477"/>
    <w:rsid w:val="00623265"/>
    <w:rsid w:val="00630A42"/>
    <w:rsid w:val="0063125E"/>
    <w:rsid w:val="00633088"/>
    <w:rsid w:val="006333AF"/>
    <w:rsid w:val="00636163"/>
    <w:rsid w:val="00642F78"/>
    <w:rsid w:val="00643ED6"/>
    <w:rsid w:val="00646A9B"/>
    <w:rsid w:val="006625C1"/>
    <w:rsid w:val="006655AA"/>
    <w:rsid w:val="00665EC1"/>
    <w:rsid w:val="00666C15"/>
    <w:rsid w:val="00671B74"/>
    <w:rsid w:val="00673701"/>
    <w:rsid w:val="00676D48"/>
    <w:rsid w:val="00677A17"/>
    <w:rsid w:val="00684DB8"/>
    <w:rsid w:val="006852B7"/>
    <w:rsid w:val="00690A17"/>
    <w:rsid w:val="00692EB0"/>
    <w:rsid w:val="00695EA3"/>
    <w:rsid w:val="006966E2"/>
    <w:rsid w:val="006A0F8A"/>
    <w:rsid w:val="006A12DC"/>
    <w:rsid w:val="006A170E"/>
    <w:rsid w:val="006A2624"/>
    <w:rsid w:val="006A3615"/>
    <w:rsid w:val="006A36F0"/>
    <w:rsid w:val="006A399E"/>
    <w:rsid w:val="006A42EC"/>
    <w:rsid w:val="006A4C67"/>
    <w:rsid w:val="006A592C"/>
    <w:rsid w:val="006B0B64"/>
    <w:rsid w:val="006B41EE"/>
    <w:rsid w:val="006C0E0A"/>
    <w:rsid w:val="006D046C"/>
    <w:rsid w:val="006D058B"/>
    <w:rsid w:val="006D3B1B"/>
    <w:rsid w:val="006D5342"/>
    <w:rsid w:val="006E201F"/>
    <w:rsid w:val="006F17CD"/>
    <w:rsid w:val="006F18D9"/>
    <w:rsid w:val="006F6CB7"/>
    <w:rsid w:val="00700D07"/>
    <w:rsid w:val="00706470"/>
    <w:rsid w:val="00707401"/>
    <w:rsid w:val="0071015A"/>
    <w:rsid w:val="0071083E"/>
    <w:rsid w:val="0071104F"/>
    <w:rsid w:val="00711588"/>
    <w:rsid w:val="007126E9"/>
    <w:rsid w:val="0071772A"/>
    <w:rsid w:val="00722EC9"/>
    <w:rsid w:val="007262A8"/>
    <w:rsid w:val="0073009B"/>
    <w:rsid w:val="00730DAB"/>
    <w:rsid w:val="00736E4F"/>
    <w:rsid w:val="0074288F"/>
    <w:rsid w:val="00743F6F"/>
    <w:rsid w:val="00744C9D"/>
    <w:rsid w:val="00745353"/>
    <w:rsid w:val="00746C65"/>
    <w:rsid w:val="00746F9B"/>
    <w:rsid w:val="00757792"/>
    <w:rsid w:val="00772212"/>
    <w:rsid w:val="00773787"/>
    <w:rsid w:val="00775E1B"/>
    <w:rsid w:val="0078249F"/>
    <w:rsid w:val="00782E65"/>
    <w:rsid w:val="007841AC"/>
    <w:rsid w:val="00791BCF"/>
    <w:rsid w:val="00793011"/>
    <w:rsid w:val="00794BB1"/>
    <w:rsid w:val="007A6DD8"/>
    <w:rsid w:val="007B48D1"/>
    <w:rsid w:val="007D5DF1"/>
    <w:rsid w:val="007D655B"/>
    <w:rsid w:val="007E36BC"/>
    <w:rsid w:val="007F1EDD"/>
    <w:rsid w:val="00807024"/>
    <w:rsid w:val="008079BE"/>
    <w:rsid w:val="00807B27"/>
    <w:rsid w:val="008115C5"/>
    <w:rsid w:val="00813800"/>
    <w:rsid w:val="00813958"/>
    <w:rsid w:val="00814B28"/>
    <w:rsid w:val="0082348B"/>
    <w:rsid w:val="008240F8"/>
    <w:rsid w:val="00825885"/>
    <w:rsid w:val="00825AC3"/>
    <w:rsid w:val="0082621A"/>
    <w:rsid w:val="00826FB0"/>
    <w:rsid w:val="0083213B"/>
    <w:rsid w:val="00834DBF"/>
    <w:rsid w:val="008376C6"/>
    <w:rsid w:val="00841A37"/>
    <w:rsid w:val="00842CCB"/>
    <w:rsid w:val="0084485E"/>
    <w:rsid w:val="00855DF0"/>
    <w:rsid w:val="00857AD8"/>
    <w:rsid w:val="0086153E"/>
    <w:rsid w:val="00861B23"/>
    <w:rsid w:val="0086256A"/>
    <w:rsid w:val="00865EBA"/>
    <w:rsid w:val="00872E86"/>
    <w:rsid w:val="008814D5"/>
    <w:rsid w:val="00881783"/>
    <w:rsid w:val="00883791"/>
    <w:rsid w:val="00884347"/>
    <w:rsid w:val="008852FF"/>
    <w:rsid w:val="008862A1"/>
    <w:rsid w:val="008A23BC"/>
    <w:rsid w:val="008A4E66"/>
    <w:rsid w:val="008A50DD"/>
    <w:rsid w:val="008A6416"/>
    <w:rsid w:val="008A768E"/>
    <w:rsid w:val="008C2233"/>
    <w:rsid w:val="008C4165"/>
    <w:rsid w:val="008D0610"/>
    <w:rsid w:val="008D2823"/>
    <w:rsid w:val="008D40E1"/>
    <w:rsid w:val="008D413B"/>
    <w:rsid w:val="008E0F7C"/>
    <w:rsid w:val="008E15D9"/>
    <w:rsid w:val="008E3D40"/>
    <w:rsid w:val="008E3DC9"/>
    <w:rsid w:val="008E7891"/>
    <w:rsid w:val="009049FE"/>
    <w:rsid w:val="009109CF"/>
    <w:rsid w:val="0091613F"/>
    <w:rsid w:val="009229F5"/>
    <w:rsid w:val="00926AC8"/>
    <w:rsid w:val="00926B28"/>
    <w:rsid w:val="0093444F"/>
    <w:rsid w:val="009356C5"/>
    <w:rsid w:val="009401D8"/>
    <w:rsid w:val="00943A07"/>
    <w:rsid w:val="00945E61"/>
    <w:rsid w:val="009476EA"/>
    <w:rsid w:val="0095425E"/>
    <w:rsid w:val="00957365"/>
    <w:rsid w:val="00957CA6"/>
    <w:rsid w:val="009675CF"/>
    <w:rsid w:val="009700AB"/>
    <w:rsid w:val="009721A3"/>
    <w:rsid w:val="009754FD"/>
    <w:rsid w:val="009778D3"/>
    <w:rsid w:val="00980BA5"/>
    <w:rsid w:val="009819B0"/>
    <w:rsid w:val="009826D6"/>
    <w:rsid w:val="00983829"/>
    <w:rsid w:val="00991548"/>
    <w:rsid w:val="00994F66"/>
    <w:rsid w:val="00995B1A"/>
    <w:rsid w:val="009A55B5"/>
    <w:rsid w:val="009B3B44"/>
    <w:rsid w:val="009B3BDE"/>
    <w:rsid w:val="009B49AB"/>
    <w:rsid w:val="009C0ACD"/>
    <w:rsid w:val="009C1A08"/>
    <w:rsid w:val="009C429C"/>
    <w:rsid w:val="009C5F6E"/>
    <w:rsid w:val="009D10FD"/>
    <w:rsid w:val="009D1F53"/>
    <w:rsid w:val="009D2661"/>
    <w:rsid w:val="009D6B86"/>
    <w:rsid w:val="009E3133"/>
    <w:rsid w:val="009E6B89"/>
    <w:rsid w:val="009F1135"/>
    <w:rsid w:val="009F3A5D"/>
    <w:rsid w:val="00A03296"/>
    <w:rsid w:val="00A03362"/>
    <w:rsid w:val="00A117B7"/>
    <w:rsid w:val="00A1518C"/>
    <w:rsid w:val="00A22116"/>
    <w:rsid w:val="00A24927"/>
    <w:rsid w:val="00A25F66"/>
    <w:rsid w:val="00A30330"/>
    <w:rsid w:val="00A41159"/>
    <w:rsid w:val="00A41AB4"/>
    <w:rsid w:val="00A4322A"/>
    <w:rsid w:val="00A450D8"/>
    <w:rsid w:val="00A53237"/>
    <w:rsid w:val="00A5410D"/>
    <w:rsid w:val="00A54813"/>
    <w:rsid w:val="00A54C6B"/>
    <w:rsid w:val="00A63BF2"/>
    <w:rsid w:val="00A65B05"/>
    <w:rsid w:val="00A744A3"/>
    <w:rsid w:val="00A7654C"/>
    <w:rsid w:val="00A771A8"/>
    <w:rsid w:val="00A9139E"/>
    <w:rsid w:val="00A916A9"/>
    <w:rsid w:val="00AA629C"/>
    <w:rsid w:val="00AB368C"/>
    <w:rsid w:val="00AC152D"/>
    <w:rsid w:val="00AC2BEC"/>
    <w:rsid w:val="00AC7786"/>
    <w:rsid w:val="00AD149C"/>
    <w:rsid w:val="00AE0283"/>
    <w:rsid w:val="00AE53FB"/>
    <w:rsid w:val="00AE6A5C"/>
    <w:rsid w:val="00AE6FD3"/>
    <w:rsid w:val="00AE7573"/>
    <w:rsid w:val="00AF23E4"/>
    <w:rsid w:val="00AF2D72"/>
    <w:rsid w:val="00AF5C44"/>
    <w:rsid w:val="00B01D5F"/>
    <w:rsid w:val="00B02B96"/>
    <w:rsid w:val="00B0593B"/>
    <w:rsid w:val="00B05E6D"/>
    <w:rsid w:val="00B07699"/>
    <w:rsid w:val="00B11BA9"/>
    <w:rsid w:val="00B14BAD"/>
    <w:rsid w:val="00B244CC"/>
    <w:rsid w:val="00B27623"/>
    <w:rsid w:val="00B301ED"/>
    <w:rsid w:val="00B35799"/>
    <w:rsid w:val="00B3712F"/>
    <w:rsid w:val="00B4319B"/>
    <w:rsid w:val="00B5252E"/>
    <w:rsid w:val="00B5605B"/>
    <w:rsid w:val="00B63ACE"/>
    <w:rsid w:val="00B641BA"/>
    <w:rsid w:val="00B644F0"/>
    <w:rsid w:val="00B65C0E"/>
    <w:rsid w:val="00B71D3C"/>
    <w:rsid w:val="00B73692"/>
    <w:rsid w:val="00B76BEC"/>
    <w:rsid w:val="00B8480E"/>
    <w:rsid w:val="00B922DD"/>
    <w:rsid w:val="00BA1F8A"/>
    <w:rsid w:val="00BA7D97"/>
    <w:rsid w:val="00BB0BB4"/>
    <w:rsid w:val="00BB26A5"/>
    <w:rsid w:val="00BB3EB6"/>
    <w:rsid w:val="00BB5B38"/>
    <w:rsid w:val="00BC59D8"/>
    <w:rsid w:val="00BC66B7"/>
    <w:rsid w:val="00BD3C25"/>
    <w:rsid w:val="00BD5020"/>
    <w:rsid w:val="00BD5395"/>
    <w:rsid w:val="00BE58E7"/>
    <w:rsid w:val="00BE7D2B"/>
    <w:rsid w:val="00BF7751"/>
    <w:rsid w:val="00C11D6C"/>
    <w:rsid w:val="00C172B6"/>
    <w:rsid w:val="00C216A8"/>
    <w:rsid w:val="00C23053"/>
    <w:rsid w:val="00C241F1"/>
    <w:rsid w:val="00C26D30"/>
    <w:rsid w:val="00C35E37"/>
    <w:rsid w:val="00C44D17"/>
    <w:rsid w:val="00C47855"/>
    <w:rsid w:val="00C47A98"/>
    <w:rsid w:val="00C6271E"/>
    <w:rsid w:val="00C65C38"/>
    <w:rsid w:val="00C72A81"/>
    <w:rsid w:val="00C74161"/>
    <w:rsid w:val="00C75C95"/>
    <w:rsid w:val="00C809C0"/>
    <w:rsid w:val="00C81EA0"/>
    <w:rsid w:val="00C8399B"/>
    <w:rsid w:val="00C83A9E"/>
    <w:rsid w:val="00C85671"/>
    <w:rsid w:val="00C90EAE"/>
    <w:rsid w:val="00C9222A"/>
    <w:rsid w:val="00C93516"/>
    <w:rsid w:val="00C95524"/>
    <w:rsid w:val="00CA074C"/>
    <w:rsid w:val="00CA61AE"/>
    <w:rsid w:val="00CB36B2"/>
    <w:rsid w:val="00CB5105"/>
    <w:rsid w:val="00CB5E8A"/>
    <w:rsid w:val="00CC1565"/>
    <w:rsid w:val="00CC2619"/>
    <w:rsid w:val="00CC3DCE"/>
    <w:rsid w:val="00CC3F64"/>
    <w:rsid w:val="00CD42F1"/>
    <w:rsid w:val="00CD5215"/>
    <w:rsid w:val="00CE0BD6"/>
    <w:rsid w:val="00CE4523"/>
    <w:rsid w:val="00CE48DB"/>
    <w:rsid w:val="00CE779F"/>
    <w:rsid w:val="00CF0F5C"/>
    <w:rsid w:val="00CF28D5"/>
    <w:rsid w:val="00CF4025"/>
    <w:rsid w:val="00D03FC0"/>
    <w:rsid w:val="00D17649"/>
    <w:rsid w:val="00D17A0E"/>
    <w:rsid w:val="00D230A7"/>
    <w:rsid w:val="00D27239"/>
    <w:rsid w:val="00D2723C"/>
    <w:rsid w:val="00D27B71"/>
    <w:rsid w:val="00D343AE"/>
    <w:rsid w:val="00D35290"/>
    <w:rsid w:val="00D357DA"/>
    <w:rsid w:val="00D40F57"/>
    <w:rsid w:val="00D41874"/>
    <w:rsid w:val="00D44BAC"/>
    <w:rsid w:val="00D451DE"/>
    <w:rsid w:val="00D4701F"/>
    <w:rsid w:val="00D509F4"/>
    <w:rsid w:val="00D56F63"/>
    <w:rsid w:val="00D574DF"/>
    <w:rsid w:val="00D6208B"/>
    <w:rsid w:val="00D63617"/>
    <w:rsid w:val="00D64000"/>
    <w:rsid w:val="00D6489A"/>
    <w:rsid w:val="00D652F9"/>
    <w:rsid w:val="00D72931"/>
    <w:rsid w:val="00D72D40"/>
    <w:rsid w:val="00D74906"/>
    <w:rsid w:val="00D75B45"/>
    <w:rsid w:val="00D801D1"/>
    <w:rsid w:val="00D81725"/>
    <w:rsid w:val="00D83B12"/>
    <w:rsid w:val="00D84ED1"/>
    <w:rsid w:val="00D85360"/>
    <w:rsid w:val="00D86460"/>
    <w:rsid w:val="00D947C2"/>
    <w:rsid w:val="00D9533F"/>
    <w:rsid w:val="00D9627C"/>
    <w:rsid w:val="00D96EAB"/>
    <w:rsid w:val="00D97DE4"/>
    <w:rsid w:val="00DA6FC8"/>
    <w:rsid w:val="00DB0C71"/>
    <w:rsid w:val="00DB2234"/>
    <w:rsid w:val="00DC012B"/>
    <w:rsid w:val="00DC5523"/>
    <w:rsid w:val="00DC5A10"/>
    <w:rsid w:val="00DC7A34"/>
    <w:rsid w:val="00DD0409"/>
    <w:rsid w:val="00DD7809"/>
    <w:rsid w:val="00DE1C1A"/>
    <w:rsid w:val="00DE1F00"/>
    <w:rsid w:val="00DE2574"/>
    <w:rsid w:val="00E00642"/>
    <w:rsid w:val="00E04471"/>
    <w:rsid w:val="00E06819"/>
    <w:rsid w:val="00E10688"/>
    <w:rsid w:val="00E112C7"/>
    <w:rsid w:val="00E12DF2"/>
    <w:rsid w:val="00E13111"/>
    <w:rsid w:val="00E14F0C"/>
    <w:rsid w:val="00E16CC0"/>
    <w:rsid w:val="00E1763A"/>
    <w:rsid w:val="00E21038"/>
    <w:rsid w:val="00E30960"/>
    <w:rsid w:val="00E319FF"/>
    <w:rsid w:val="00E31C51"/>
    <w:rsid w:val="00E3245B"/>
    <w:rsid w:val="00E343EC"/>
    <w:rsid w:val="00E35CC5"/>
    <w:rsid w:val="00E37D6C"/>
    <w:rsid w:val="00E41153"/>
    <w:rsid w:val="00E52176"/>
    <w:rsid w:val="00E60575"/>
    <w:rsid w:val="00E60722"/>
    <w:rsid w:val="00E626DD"/>
    <w:rsid w:val="00E673E6"/>
    <w:rsid w:val="00E7692F"/>
    <w:rsid w:val="00E77292"/>
    <w:rsid w:val="00E86D12"/>
    <w:rsid w:val="00E912DE"/>
    <w:rsid w:val="00E9331C"/>
    <w:rsid w:val="00E97FCF"/>
    <w:rsid w:val="00EA0967"/>
    <w:rsid w:val="00EA6A70"/>
    <w:rsid w:val="00EA7BF3"/>
    <w:rsid w:val="00EB15E6"/>
    <w:rsid w:val="00EB71BC"/>
    <w:rsid w:val="00EC0266"/>
    <w:rsid w:val="00EC454C"/>
    <w:rsid w:val="00EC7254"/>
    <w:rsid w:val="00ED2FCB"/>
    <w:rsid w:val="00ED3B49"/>
    <w:rsid w:val="00ED57CA"/>
    <w:rsid w:val="00ED6BD1"/>
    <w:rsid w:val="00EE79D8"/>
    <w:rsid w:val="00EF0EF7"/>
    <w:rsid w:val="00EF3220"/>
    <w:rsid w:val="00F00802"/>
    <w:rsid w:val="00F020F0"/>
    <w:rsid w:val="00F073CD"/>
    <w:rsid w:val="00F14850"/>
    <w:rsid w:val="00F169C3"/>
    <w:rsid w:val="00F16F31"/>
    <w:rsid w:val="00F20227"/>
    <w:rsid w:val="00F31334"/>
    <w:rsid w:val="00F31CB4"/>
    <w:rsid w:val="00F34B10"/>
    <w:rsid w:val="00F35879"/>
    <w:rsid w:val="00F372CE"/>
    <w:rsid w:val="00F4563D"/>
    <w:rsid w:val="00F50E4A"/>
    <w:rsid w:val="00F528FB"/>
    <w:rsid w:val="00F52CC6"/>
    <w:rsid w:val="00F53131"/>
    <w:rsid w:val="00F53ACE"/>
    <w:rsid w:val="00F53B90"/>
    <w:rsid w:val="00F55664"/>
    <w:rsid w:val="00F55F99"/>
    <w:rsid w:val="00F651D5"/>
    <w:rsid w:val="00F706FF"/>
    <w:rsid w:val="00F714EB"/>
    <w:rsid w:val="00F725AD"/>
    <w:rsid w:val="00F75873"/>
    <w:rsid w:val="00F91CAF"/>
    <w:rsid w:val="00F92562"/>
    <w:rsid w:val="00F9311C"/>
    <w:rsid w:val="00F97CA6"/>
    <w:rsid w:val="00FA074D"/>
    <w:rsid w:val="00FA0C2E"/>
    <w:rsid w:val="00FA1835"/>
    <w:rsid w:val="00FA47A7"/>
    <w:rsid w:val="00FA4ADD"/>
    <w:rsid w:val="00FA4CBF"/>
    <w:rsid w:val="00FA4DFC"/>
    <w:rsid w:val="00FA5AE3"/>
    <w:rsid w:val="00FB2008"/>
    <w:rsid w:val="00FB5FF1"/>
    <w:rsid w:val="00FC2DE8"/>
    <w:rsid w:val="00FC53CF"/>
    <w:rsid w:val="00FD0568"/>
    <w:rsid w:val="00FE3BBE"/>
    <w:rsid w:val="00FE59EA"/>
    <w:rsid w:val="00FF50E6"/>
    <w:rsid w:val="00F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AEFBB"/>
  <w15:chartTrackingRefBased/>
  <w15:docId w15:val="{6D3CB736-66DE-4ABF-A0D3-A1F528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4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7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C15"/>
    <w:pPr>
      <w:spacing w:after="0" w:line="240" w:lineRule="auto"/>
    </w:pPr>
    <w:rPr>
      <w:rFonts w:cs="Times New Roman"/>
      <w:szCs w:val="24"/>
      <w:lang w:eastAsia="sv-SE"/>
    </w:rPr>
  </w:style>
  <w:style w:type="paragraph" w:styleId="Rubrik1">
    <w:name w:val="heading 1"/>
    <w:basedOn w:val="Normal"/>
    <w:next w:val="Brdtext"/>
    <w:link w:val="Rubrik1Char"/>
    <w:uiPriority w:val="1"/>
    <w:qFormat/>
    <w:rsid w:val="00DC012B"/>
    <w:pPr>
      <w:keepNext/>
      <w:spacing w:before="260" w:after="60" w:line="300" w:lineRule="atLeast"/>
      <w:outlineLvl w:val="0"/>
    </w:pPr>
    <w:rPr>
      <w:rFonts w:asciiTheme="majorHAnsi" w:hAnsiTheme="majorHAnsi" w:cs="Arial"/>
      <w:b/>
      <w:bCs/>
      <w:sz w:val="30"/>
      <w:szCs w:val="32"/>
    </w:rPr>
  </w:style>
  <w:style w:type="paragraph" w:styleId="Rubrik2">
    <w:name w:val="heading 2"/>
    <w:basedOn w:val="Normal"/>
    <w:next w:val="Brdtext"/>
    <w:link w:val="Rubrik2Char"/>
    <w:uiPriority w:val="1"/>
    <w:qFormat/>
    <w:rsid w:val="00DC012B"/>
    <w:pPr>
      <w:keepNext/>
      <w:spacing w:before="260" w:after="60" w:line="260" w:lineRule="atLeast"/>
      <w:outlineLvl w:val="1"/>
    </w:pPr>
    <w:rPr>
      <w:rFonts w:asciiTheme="majorHAnsi" w:hAnsiTheme="majorHAnsi" w:cs="Arial"/>
      <w:b/>
      <w:bCs/>
      <w:iCs/>
      <w:sz w:val="27"/>
      <w:szCs w:val="28"/>
    </w:rPr>
  </w:style>
  <w:style w:type="paragraph" w:styleId="Rubrik3">
    <w:name w:val="heading 3"/>
    <w:basedOn w:val="Normal"/>
    <w:next w:val="Brdtext"/>
    <w:link w:val="Rubrik3Char"/>
    <w:uiPriority w:val="1"/>
    <w:qFormat/>
    <w:rsid w:val="00DC012B"/>
    <w:pPr>
      <w:keepNext/>
      <w:spacing w:before="260" w:after="60" w:line="240" w:lineRule="atLeast"/>
      <w:outlineLvl w:val="2"/>
    </w:pPr>
    <w:rPr>
      <w:rFonts w:asciiTheme="majorHAnsi" w:hAnsiTheme="majorHAnsi" w:cs="Arial"/>
      <w:b/>
      <w:bCs/>
      <w:sz w:val="24"/>
      <w:szCs w:val="26"/>
    </w:rPr>
  </w:style>
  <w:style w:type="paragraph" w:styleId="Rubrik4">
    <w:name w:val="heading 4"/>
    <w:basedOn w:val="Normal"/>
    <w:next w:val="Brdtext"/>
    <w:link w:val="Rubrik4Char"/>
    <w:uiPriority w:val="1"/>
    <w:qFormat/>
    <w:rsid w:val="00DC012B"/>
    <w:pPr>
      <w:keepNext/>
      <w:spacing w:before="240" w:line="280" w:lineRule="atLeast"/>
      <w:outlineLvl w:val="3"/>
    </w:pPr>
    <w:rPr>
      <w:b/>
      <w:i/>
    </w:rPr>
  </w:style>
  <w:style w:type="paragraph" w:styleId="Rubrik5">
    <w:name w:val="heading 5"/>
    <w:basedOn w:val="Normal"/>
    <w:next w:val="Brdtext"/>
    <w:link w:val="Rubrik5Char"/>
    <w:uiPriority w:val="1"/>
    <w:qFormat/>
    <w:rsid w:val="00DC012B"/>
    <w:pPr>
      <w:keepNext/>
      <w:keepLines/>
      <w:spacing w:before="200" w:line="280" w:lineRule="atLeast"/>
      <w:outlineLvl w:val="4"/>
    </w:pPr>
    <w:rPr>
      <w:rFonts w:asciiTheme="majorHAnsi" w:eastAsiaTheme="majorEastAsia" w:hAnsiTheme="majorHAnsi" w:cstheme="majorBidi"/>
      <w:b/>
    </w:rPr>
  </w:style>
  <w:style w:type="paragraph" w:styleId="Rubrik6">
    <w:name w:val="heading 6"/>
    <w:basedOn w:val="Normal"/>
    <w:next w:val="Brdtext"/>
    <w:link w:val="Rubrik6Char"/>
    <w:uiPriority w:val="1"/>
    <w:semiHidden/>
    <w:qFormat/>
    <w:rsid w:val="00DC012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</w:rPr>
  </w:style>
  <w:style w:type="paragraph" w:styleId="Rubrik7">
    <w:name w:val="heading 7"/>
    <w:basedOn w:val="Normal"/>
    <w:next w:val="Brdtext"/>
    <w:link w:val="Rubrik7Char"/>
    <w:uiPriority w:val="1"/>
    <w:semiHidden/>
    <w:qFormat/>
    <w:rsid w:val="00DC012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1"/>
    <w:semiHidden/>
    <w:qFormat/>
    <w:rsid w:val="00DC012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i/>
      <w:sz w:val="20"/>
      <w:szCs w:val="20"/>
    </w:rPr>
  </w:style>
  <w:style w:type="paragraph" w:styleId="Rubrik9">
    <w:name w:val="heading 9"/>
    <w:basedOn w:val="Normal"/>
    <w:next w:val="Brdtext"/>
    <w:link w:val="Rubrik9Char"/>
    <w:uiPriority w:val="1"/>
    <w:semiHidden/>
    <w:qFormat/>
    <w:rsid w:val="00DC01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Cs/>
      <w:sz w:val="20"/>
      <w:szCs w:val="20"/>
      <w:u w:val="singl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1"/>
    <w:rsid w:val="00DC012B"/>
    <w:rPr>
      <w:rFonts w:asciiTheme="majorHAnsi" w:eastAsia="Times New Roman" w:hAnsiTheme="majorHAnsi" w:cs="Arial"/>
      <w:b/>
      <w:bCs/>
      <w:sz w:val="30"/>
      <w:szCs w:val="32"/>
      <w:lang w:eastAsia="sv-SE"/>
    </w:rPr>
  </w:style>
  <w:style w:type="paragraph" w:styleId="Sidhuvud">
    <w:name w:val="header"/>
    <w:basedOn w:val="Normal"/>
    <w:link w:val="SidhuvudChar"/>
    <w:uiPriority w:val="37"/>
    <w:rsid w:val="00DC012B"/>
    <w:pPr>
      <w:tabs>
        <w:tab w:val="left" w:pos="4536"/>
        <w:tab w:val="right" w:pos="7920"/>
      </w:tabs>
    </w:pPr>
    <w:rPr>
      <w:rFonts w:ascii="Tahoma" w:hAnsi="Tahoma"/>
      <w:sz w:val="18"/>
    </w:rPr>
  </w:style>
  <w:style w:type="character" w:customStyle="1" w:styleId="SidhuvudChar">
    <w:name w:val="Sidhuvud Char"/>
    <w:basedOn w:val="Standardstycketeckensnitt"/>
    <w:link w:val="Sidhuvud"/>
    <w:uiPriority w:val="37"/>
    <w:rsid w:val="00DC012B"/>
    <w:rPr>
      <w:rFonts w:ascii="Tahoma" w:eastAsia="Times New Roman" w:hAnsi="Tahoma" w:cs="Times New Roman"/>
      <w:sz w:val="18"/>
      <w:szCs w:val="24"/>
      <w:lang w:eastAsia="sv-SE"/>
    </w:rPr>
  </w:style>
  <w:style w:type="paragraph" w:styleId="Sidfot">
    <w:name w:val="footer"/>
    <w:basedOn w:val="Normal"/>
    <w:link w:val="SidfotChar"/>
    <w:uiPriority w:val="37"/>
    <w:rsid w:val="00DC012B"/>
    <w:pPr>
      <w:framePr w:hSpace="142" w:wrap="around" w:vAnchor="text" w:hAnchor="page" w:x="681" w:y="1"/>
      <w:tabs>
        <w:tab w:val="left" w:pos="3402"/>
        <w:tab w:val="left" w:pos="7088"/>
        <w:tab w:val="left" w:pos="8789"/>
      </w:tabs>
      <w:contextualSpacing/>
      <w:suppressOverlap/>
    </w:pPr>
    <w:rPr>
      <w:rFonts w:ascii="Tahoma" w:hAnsi="Tahoma" w:cs="Tahoma"/>
      <w:sz w:val="14"/>
      <w:szCs w:val="14"/>
    </w:rPr>
  </w:style>
  <w:style w:type="character" w:customStyle="1" w:styleId="SidfotChar">
    <w:name w:val="Sidfot Char"/>
    <w:basedOn w:val="Standardstycketeckensnitt"/>
    <w:link w:val="Sidfot"/>
    <w:uiPriority w:val="37"/>
    <w:rsid w:val="00DC012B"/>
    <w:rPr>
      <w:rFonts w:ascii="Tahoma" w:eastAsia="Times New Roman" w:hAnsi="Tahoma" w:cs="Tahoma"/>
      <w:sz w:val="14"/>
      <w:szCs w:val="14"/>
      <w:lang w:eastAsia="sv-SE"/>
    </w:rPr>
  </w:style>
  <w:style w:type="character" w:styleId="Sidnummer">
    <w:name w:val="page number"/>
    <w:basedOn w:val="Standardstycketeckensnitt"/>
    <w:semiHidden/>
    <w:rsid w:val="00DC012B"/>
    <w:rPr>
      <w:rFonts w:ascii="Tahoma" w:hAnsi="Tahoma"/>
      <w:sz w:val="18"/>
    </w:rPr>
  </w:style>
  <w:style w:type="table" w:styleId="Tabellrutnt">
    <w:name w:val="Table Grid"/>
    <w:aliases w:val="Miva rutnät"/>
    <w:basedOn w:val="Normaltabell"/>
    <w:rsid w:val="00DC012B"/>
    <w:pPr>
      <w:spacing w:after="0" w:line="240" w:lineRule="auto"/>
    </w:pPr>
    <w:rPr>
      <w:rFonts w:cs="Times New Roman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bottom w:w="85" w:type="dxa"/>
      </w:tblCellMar>
    </w:tblPr>
  </w:style>
  <w:style w:type="paragraph" w:styleId="Avsndaradress-brev">
    <w:name w:val="envelope return"/>
    <w:basedOn w:val="Normal"/>
    <w:link w:val="Avsndaradress-brevChar"/>
    <w:semiHidden/>
    <w:rsid w:val="00DC012B"/>
    <w:rPr>
      <w:rFonts w:ascii="Tahoma" w:hAnsi="Tahoma" w:cs="Arial"/>
      <w:sz w:val="18"/>
      <w:szCs w:val="20"/>
    </w:rPr>
  </w:style>
  <w:style w:type="character" w:customStyle="1" w:styleId="Rubrik2Char">
    <w:name w:val="Rubrik 2 Char"/>
    <w:basedOn w:val="Standardstycketeckensnitt"/>
    <w:link w:val="Rubrik2"/>
    <w:uiPriority w:val="1"/>
    <w:rsid w:val="00DC012B"/>
    <w:rPr>
      <w:rFonts w:asciiTheme="majorHAnsi" w:eastAsia="Times New Roman" w:hAnsiTheme="majorHAnsi" w:cs="Arial"/>
      <w:b/>
      <w:bCs/>
      <w:iCs/>
      <w:sz w:val="27"/>
      <w:szCs w:val="28"/>
      <w:lang w:eastAsia="sv-SE"/>
    </w:rPr>
  </w:style>
  <w:style w:type="character" w:customStyle="1" w:styleId="Rubrik3Char">
    <w:name w:val="Rubrik 3 Char"/>
    <w:basedOn w:val="Standardstycketeckensnitt"/>
    <w:link w:val="Rubrik3"/>
    <w:uiPriority w:val="1"/>
    <w:rsid w:val="00DC012B"/>
    <w:rPr>
      <w:rFonts w:asciiTheme="majorHAnsi" w:eastAsia="Times New Roman" w:hAnsiTheme="majorHAnsi" w:cs="Arial"/>
      <w:b/>
      <w:bCs/>
      <w:sz w:val="24"/>
      <w:szCs w:val="26"/>
      <w:lang w:eastAsia="sv-SE"/>
    </w:rPr>
  </w:style>
  <w:style w:type="paragraph" w:customStyle="1" w:styleId="Tabellrubrik">
    <w:name w:val="Tabellrubrik"/>
    <w:basedOn w:val="Avsndaradress-brev"/>
    <w:link w:val="TabellrubrikChar"/>
    <w:semiHidden/>
    <w:rsid w:val="00DC012B"/>
    <w:pPr>
      <w:framePr w:hSpace="142" w:wrap="around" w:vAnchor="page" w:hAnchor="page" w:x="6351" w:y="1419"/>
      <w:suppressOverlap/>
    </w:pPr>
    <w:rPr>
      <w:sz w:val="13"/>
    </w:rPr>
  </w:style>
  <w:style w:type="table" w:customStyle="1" w:styleId="Tabellrutnt1">
    <w:name w:val="Tabellrutnät1"/>
    <w:basedOn w:val="Normaltabell"/>
    <w:next w:val="Tabellrutnt"/>
    <w:semiHidden/>
    <w:rsid w:val="00DC012B"/>
    <w:pPr>
      <w:spacing w:after="0" w:line="260" w:lineRule="atLeast"/>
    </w:pPr>
    <w:rPr>
      <w:rFonts w:ascii="Tahoma" w:hAnsi="Tahoma" w:cs="Times New Roman"/>
      <w:sz w:val="18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DC012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C012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C012B"/>
    <w:rPr>
      <w:rFonts w:ascii="Tahoma" w:eastAsia="Times New Roman" w:hAnsi="Tahoma" w:cs="Tahoma"/>
      <w:sz w:val="16"/>
      <w:szCs w:val="16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1"/>
    <w:rsid w:val="00DC012B"/>
    <w:rPr>
      <w:rFonts w:eastAsia="Times New Roman" w:cs="Times New Roman"/>
      <w:b/>
      <w:i/>
      <w:szCs w:val="24"/>
      <w:lang w:eastAsia="sv-SE"/>
    </w:rPr>
  </w:style>
  <w:style w:type="character" w:customStyle="1" w:styleId="Rubrik5Char">
    <w:name w:val="Rubrik 5 Char"/>
    <w:basedOn w:val="Standardstycketeckensnitt"/>
    <w:link w:val="Rubrik5"/>
    <w:uiPriority w:val="1"/>
    <w:rsid w:val="00DC012B"/>
    <w:rPr>
      <w:rFonts w:asciiTheme="majorHAnsi" w:eastAsiaTheme="majorEastAsia" w:hAnsiTheme="majorHAnsi" w:cstheme="majorBidi"/>
      <w:b/>
      <w:szCs w:val="24"/>
      <w:lang w:eastAsia="sv-SE"/>
    </w:rPr>
  </w:style>
  <w:style w:type="character" w:customStyle="1" w:styleId="Rubrik6Char">
    <w:name w:val="Rubrik 6 Char"/>
    <w:basedOn w:val="Standardstycketeckensnitt"/>
    <w:link w:val="Rubrik6"/>
    <w:uiPriority w:val="1"/>
    <w:semiHidden/>
    <w:rsid w:val="00DC012B"/>
    <w:rPr>
      <w:rFonts w:asciiTheme="majorHAnsi" w:eastAsiaTheme="majorEastAsia" w:hAnsiTheme="majorHAnsi" w:cstheme="majorBidi"/>
      <w:i/>
      <w:iCs/>
      <w:szCs w:val="24"/>
      <w:lang w:eastAsia="sv-SE"/>
    </w:rPr>
  </w:style>
  <w:style w:type="character" w:customStyle="1" w:styleId="Rubrik7Char">
    <w:name w:val="Rubrik 7 Char"/>
    <w:basedOn w:val="Standardstycketeckensnitt"/>
    <w:link w:val="Rubrik7"/>
    <w:uiPriority w:val="1"/>
    <w:semiHidden/>
    <w:rsid w:val="00DC012B"/>
    <w:rPr>
      <w:rFonts w:asciiTheme="majorHAnsi" w:eastAsiaTheme="majorEastAsia" w:hAnsiTheme="majorHAnsi" w:cstheme="majorBidi"/>
      <w:iCs/>
      <w:sz w:val="20"/>
      <w:szCs w:val="24"/>
      <w:lang w:eastAsia="sv-SE"/>
    </w:rPr>
  </w:style>
  <w:style w:type="character" w:customStyle="1" w:styleId="Rubrik8Char">
    <w:name w:val="Rubrik 8 Char"/>
    <w:basedOn w:val="Standardstycketeckensnitt"/>
    <w:link w:val="Rubrik8"/>
    <w:uiPriority w:val="1"/>
    <w:semiHidden/>
    <w:rsid w:val="00DC012B"/>
    <w:rPr>
      <w:rFonts w:asciiTheme="majorHAnsi" w:eastAsiaTheme="majorEastAsia" w:hAnsiTheme="majorHAnsi" w:cstheme="majorBidi"/>
      <w:i/>
      <w:sz w:val="20"/>
      <w:szCs w:val="20"/>
      <w:lang w:eastAsia="sv-SE"/>
    </w:rPr>
  </w:style>
  <w:style w:type="character" w:customStyle="1" w:styleId="Rubrik9Char">
    <w:name w:val="Rubrik 9 Char"/>
    <w:basedOn w:val="Standardstycketeckensnitt"/>
    <w:link w:val="Rubrik9"/>
    <w:uiPriority w:val="1"/>
    <w:semiHidden/>
    <w:rsid w:val="00DC012B"/>
    <w:rPr>
      <w:rFonts w:asciiTheme="majorHAnsi" w:eastAsiaTheme="majorEastAsia" w:hAnsiTheme="majorHAnsi" w:cstheme="majorBidi"/>
      <w:iCs/>
      <w:sz w:val="20"/>
      <w:szCs w:val="20"/>
      <w:u w:val="single"/>
      <w:lang w:eastAsia="sv-SE"/>
    </w:rPr>
  </w:style>
  <w:style w:type="table" w:styleId="Oformateradtabell4">
    <w:name w:val="Plain Table 4"/>
    <w:basedOn w:val="Normaltabell"/>
    <w:uiPriority w:val="44"/>
    <w:rsid w:val="00DC012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Ingetavstnd">
    <w:name w:val="No Spacing"/>
    <w:uiPriority w:val="9"/>
    <w:rsid w:val="00DC012B"/>
    <w:pPr>
      <w:spacing w:after="0" w:line="240" w:lineRule="auto"/>
    </w:pPr>
    <w:rPr>
      <w:rFonts w:cs="Times New Roman"/>
      <w:szCs w:val="24"/>
      <w:lang w:eastAsia="sv-SE"/>
    </w:rPr>
  </w:style>
  <w:style w:type="paragraph" w:styleId="Rubrik">
    <w:name w:val="Title"/>
    <w:basedOn w:val="Normal"/>
    <w:next w:val="Normal"/>
    <w:link w:val="RubrikChar"/>
    <w:uiPriority w:val="12"/>
    <w:rsid w:val="00DC012B"/>
    <w:pPr>
      <w:spacing w:before="120" w:after="120"/>
      <w:ind w:left="210"/>
      <w:contextualSpacing/>
    </w:pPr>
    <w:rPr>
      <w:rFonts w:asciiTheme="majorHAnsi" w:eastAsiaTheme="majorEastAsia" w:hAnsiTheme="majorHAnsi" w:cstheme="majorBidi"/>
      <w:b/>
      <w:spacing w:val="-10"/>
      <w:kern w:val="28"/>
      <w:sz w:val="72"/>
      <w:szCs w:val="56"/>
    </w:rPr>
  </w:style>
  <w:style w:type="character" w:customStyle="1" w:styleId="RubrikChar">
    <w:name w:val="Rubrik Char"/>
    <w:basedOn w:val="Standardstycketeckensnitt"/>
    <w:link w:val="Rubrik"/>
    <w:uiPriority w:val="12"/>
    <w:rsid w:val="00DC012B"/>
    <w:rPr>
      <w:rFonts w:asciiTheme="majorHAnsi" w:eastAsiaTheme="majorEastAsia" w:hAnsiTheme="majorHAnsi" w:cstheme="majorBidi"/>
      <w:b/>
      <w:spacing w:val="-10"/>
      <w:kern w:val="28"/>
      <w:sz w:val="72"/>
      <w:szCs w:val="56"/>
      <w:lang w:eastAsia="sv-SE"/>
    </w:rPr>
  </w:style>
  <w:style w:type="paragraph" w:styleId="Underrubrik">
    <w:name w:val="Subtitle"/>
    <w:basedOn w:val="Normal"/>
    <w:next w:val="Normal"/>
    <w:link w:val="UnderrubrikChar"/>
    <w:uiPriority w:val="12"/>
    <w:rsid w:val="00DC012B"/>
    <w:pPr>
      <w:numPr>
        <w:ilvl w:val="1"/>
      </w:numPr>
      <w:ind w:left="210"/>
    </w:pPr>
    <w:rPr>
      <w:rFonts w:asciiTheme="majorHAnsi" w:eastAsiaTheme="minorEastAsia" w:hAnsiTheme="majorHAnsi" w:cstheme="minorBidi"/>
      <w:b/>
      <w:i/>
      <w:color w:val="05A534" w:themeColor="accent2"/>
      <w:spacing w:val="15"/>
      <w:sz w:val="36"/>
      <w:szCs w:val="22"/>
    </w:rPr>
  </w:style>
  <w:style w:type="character" w:customStyle="1" w:styleId="UnderrubrikChar">
    <w:name w:val="Underrubrik Char"/>
    <w:basedOn w:val="Standardstycketeckensnitt"/>
    <w:link w:val="Underrubrik"/>
    <w:uiPriority w:val="12"/>
    <w:rsid w:val="00DC012B"/>
    <w:rPr>
      <w:rFonts w:asciiTheme="majorHAnsi" w:eastAsiaTheme="minorEastAsia" w:hAnsiTheme="majorHAnsi"/>
      <w:b/>
      <w:i/>
      <w:color w:val="05A534" w:themeColor="accent2"/>
      <w:spacing w:val="15"/>
      <w:sz w:val="36"/>
      <w:lang w:eastAsia="sv-SE"/>
    </w:rPr>
  </w:style>
  <w:style w:type="table" w:customStyle="1" w:styleId="Mivautanlinjer">
    <w:name w:val="Miva utan linjer"/>
    <w:basedOn w:val="Normaltabell"/>
    <w:uiPriority w:val="99"/>
    <w:rsid w:val="00DC012B"/>
    <w:pPr>
      <w:spacing w:after="0" w:line="240" w:lineRule="auto"/>
    </w:pPr>
    <w:rPr>
      <w:rFonts w:ascii="Tahoma" w:hAnsi="Tahoma"/>
    </w:rPr>
    <w:tblPr>
      <w:tblCellMar>
        <w:left w:w="0" w:type="dxa"/>
        <w:right w:w="85" w:type="dxa"/>
      </w:tblCellMar>
    </w:tblPr>
    <w:tblStylePr w:type="firstRow">
      <w:rPr>
        <w:sz w:val="22"/>
      </w:rPr>
    </w:tblStylePr>
  </w:style>
  <w:style w:type="table" w:styleId="Tabellrutntljust">
    <w:name w:val="Grid Table Light"/>
    <w:basedOn w:val="Normaltabell"/>
    <w:uiPriority w:val="40"/>
    <w:rsid w:val="00DC012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nk">
    <w:name w:val="Hyperlink"/>
    <w:basedOn w:val="Standardstycketeckensnitt"/>
    <w:uiPriority w:val="99"/>
    <w:unhideWhenUsed/>
    <w:rsid w:val="00DC012B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DC012B"/>
    <w:rPr>
      <w:color w:val="605E5C"/>
      <w:shd w:val="clear" w:color="auto" w:fill="E1DFDD"/>
    </w:rPr>
  </w:style>
  <w:style w:type="paragraph" w:styleId="Signatur">
    <w:name w:val="Signature"/>
    <w:basedOn w:val="Normal"/>
    <w:link w:val="SignaturChar"/>
    <w:uiPriority w:val="99"/>
    <w:unhideWhenUsed/>
    <w:rsid w:val="00DC012B"/>
    <w:pPr>
      <w:spacing w:before="720"/>
    </w:pPr>
  </w:style>
  <w:style w:type="character" w:customStyle="1" w:styleId="SignaturChar">
    <w:name w:val="Signatur Char"/>
    <w:basedOn w:val="Standardstycketeckensnitt"/>
    <w:link w:val="Signatur"/>
    <w:uiPriority w:val="99"/>
    <w:rsid w:val="00DC012B"/>
    <w:rPr>
      <w:rFonts w:eastAsia="Times New Roman" w:cs="Times New Roman"/>
      <w:szCs w:val="24"/>
      <w:lang w:eastAsia="sv-SE"/>
    </w:rPr>
  </w:style>
  <w:style w:type="character" w:customStyle="1" w:styleId="Avsndaradress-brevChar">
    <w:name w:val="Avsändaradress - brev Char"/>
    <w:basedOn w:val="Standardstycketeckensnitt"/>
    <w:link w:val="Avsndaradress-brev"/>
    <w:semiHidden/>
    <w:rsid w:val="00DC012B"/>
    <w:rPr>
      <w:rFonts w:ascii="Tahoma" w:eastAsia="Times New Roman" w:hAnsi="Tahoma" w:cs="Arial"/>
      <w:sz w:val="18"/>
      <w:szCs w:val="20"/>
      <w:lang w:eastAsia="sv-SE"/>
    </w:rPr>
  </w:style>
  <w:style w:type="character" w:customStyle="1" w:styleId="TabellrubrikChar">
    <w:name w:val="Tabellrubrik Char"/>
    <w:basedOn w:val="Avsndaradress-brevChar"/>
    <w:link w:val="Tabellrubrik"/>
    <w:semiHidden/>
    <w:rsid w:val="00DC012B"/>
    <w:rPr>
      <w:rFonts w:ascii="Tahoma" w:eastAsia="Times New Roman" w:hAnsi="Tahoma" w:cs="Arial"/>
      <w:sz w:val="13"/>
      <w:szCs w:val="20"/>
      <w:lang w:eastAsia="sv-SE"/>
    </w:rPr>
  </w:style>
  <w:style w:type="paragraph" w:styleId="Brdtext">
    <w:name w:val="Body Text"/>
    <w:basedOn w:val="Normal"/>
    <w:link w:val="BrdtextChar"/>
    <w:uiPriority w:val="1"/>
    <w:qFormat/>
    <w:rsid w:val="00DC012B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1"/>
    <w:rsid w:val="00DC012B"/>
    <w:rPr>
      <w:rFonts w:eastAsia="Times New Roman" w:cs="Times New Roman"/>
      <w:szCs w:val="24"/>
      <w:lang w:eastAsia="sv-SE"/>
    </w:rPr>
  </w:style>
  <w:style w:type="numbering" w:customStyle="1" w:styleId="Nmr">
    <w:name w:val="Nmr"/>
    <w:uiPriority w:val="99"/>
    <w:rsid w:val="00DC012B"/>
    <w:pPr>
      <w:numPr>
        <w:numId w:val="1"/>
      </w:numPr>
    </w:pPr>
  </w:style>
  <w:style w:type="paragraph" w:styleId="Numreradlista">
    <w:name w:val="List Number"/>
    <w:basedOn w:val="Normal"/>
    <w:uiPriority w:val="6"/>
    <w:qFormat/>
    <w:rsid w:val="00DC012B"/>
    <w:pPr>
      <w:numPr>
        <w:numId w:val="32"/>
      </w:numPr>
      <w:spacing w:before="80" w:after="120"/>
      <w:contextualSpacing/>
    </w:pPr>
  </w:style>
  <w:style w:type="numbering" w:customStyle="1" w:styleId="Pkt">
    <w:name w:val="Pkt"/>
    <w:uiPriority w:val="99"/>
    <w:rsid w:val="00DC012B"/>
    <w:pPr>
      <w:numPr>
        <w:numId w:val="4"/>
      </w:numPr>
    </w:pPr>
  </w:style>
  <w:style w:type="paragraph" w:styleId="Punktlista">
    <w:name w:val="List Bullet"/>
    <w:basedOn w:val="Normal"/>
    <w:uiPriority w:val="6"/>
    <w:qFormat/>
    <w:rsid w:val="00DC012B"/>
    <w:pPr>
      <w:numPr>
        <w:numId w:val="34"/>
      </w:numPr>
      <w:spacing w:after="100" w:line="228" w:lineRule="auto"/>
      <w:contextualSpacing/>
    </w:pPr>
    <w:rPr>
      <w:rFonts w:eastAsiaTheme="minorHAnsi"/>
      <w:szCs w:val="22"/>
    </w:rPr>
  </w:style>
  <w:style w:type="paragraph" w:customStyle="1" w:styleId="Litetavstnd">
    <w:name w:val="Litet avstånd"/>
    <w:basedOn w:val="Normal"/>
    <w:uiPriority w:val="99"/>
    <w:rsid w:val="00DC012B"/>
    <w:pPr>
      <w:widowControl w:val="0"/>
      <w:jc w:val="center"/>
    </w:pPr>
    <w:rPr>
      <w:bCs/>
      <w:sz w:val="2"/>
      <w:szCs w:val="8"/>
    </w:rPr>
  </w:style>
  <w:style w:type="paragraph" w:styleId="Liststycke">
    <w:name w:val="List Paragraph"/>
    <w:basedOn w:val="Normal"/>
    <w:uiPriority w:val="34"/>
    <w:rsid w:val="00DC012B"/>
    <w:pPr>
      <w:ind w:left="720"/>
      <w:contextualSpacing/>
    </w:pPr>
  </w:style>
  <w:style w:type="character" w:styleId="Stark">
    <w:name w:val="Strong"/>
    <w:basedOn w:val="Standardstycketeckensnitt"/>
    <w:uiPriority w:val="22"/>
    <w:rsid w:val="00DC012B"/>
    <w:rPr>
      <w:b/>
      <w:bCs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C012B"/>
    <w:rPr>
      <w:sz w:val="16"/>
      <w:szCs w:val="16"/>
    </w:rPr>
  </w:style>
  <w:style w:type="paragraph" w:styleId="Kommentarsmne">
    <w:name w:val="annotation subject"/>
    <w:basedOn w:val="Normal"/>
    <w:next w:val="Normal"/>
    <w:link w:val="KommentarsmneChar"/>
    <w:uiPriority w:val="99"/>
    <w:semiHidden/>
    <w:unhideWhenUsed/>
    <w:rsid w:val="00666C15"/>
    <w:rPr>
      <w:b/>
      <w:bCs/>
    </w:rPr>
  </w:style>
  <w:style w:type="character" w:customStyle="1" w:styleId="KommentarsmneChar">
    <w:name w:val="Kommentarsämne Char"/>
    <w:basedOn w:val="Standardstycketeckensnitt"/>
    <w:link w:val="Kommentarsmne"/>
    <w:uiPriority w:val="99"/>
    <w:semiHidden/>
    <w:rsid w:val="00666C15"/>
    <w:rPr>
      <w:rFonts w:ascii="Arial" w:eastAsia="Times New Roman" w:hAnsi="Arial" w:cs="Times New Roman"/>
      <w:b/>
      <w:bCs/>
      <w:szCs w:val="20"/>
      <w:lang w:eastAsia="sv-SE"/>
    </w:rPr>
  </w:style>
  <w:style w:type="paragraph" w:customStyle="1" w:styleId="Rubrik1numrerad">
    <w:name w:val="Rubrik 1 numrerad"/>
    <w:basedOn w:val="Rubrik1"/>
    <w:uiPriority w:val="2"/>
    <w:qFormat/>
    <w:rsid w:val="00DC012B"/>
    <w:pPr>
      <w:numPr>
        <w:numId w:val="41"/>
      </w:numPr>
    </w:pPr>
    <w:rPr>
      <w:sz w:val="28"/>
    </w:rPr>
  </w:style>
  <w:style w:type="paragraph" w:customStyle="1" w:styleId="Rubrik2numrerad">
    <w:name w:val="Rubrik 2 numrerad"/>
    <w:basedOn w:val="Rubrik2"/>
    <w:uiPriority w:val="2"/>
    <w:qFormat/>
    <w:rsid w:val="00DC012B"/>
    <w:pPr>
      <w:numPr>
        <w:ilvl w:val="1"/>
        <w:numId w:val="41"/>
      </w:numPr>
    </w:pPr>
    <w:rPr>
      <w:sz w:val="26"/>
    </w:rPr>
  </w:style>
  <w:style w:type="paragraph" w:customStyle="1" w:styleId="Rubrik3numrerad">
    <w:name w:val="Rubrik 3 numrerad"/>
    <w:basedOn w:val="Rubrik3"/>
    <w:uiPriority w:val="2"/>
    <w:qFormat/>
    <w:rsid w:val="00DC012B"/>
    <w:pPr>
      <w:numPr>
        <w:ilvl w:val="2"/>
        <w:numId w:val="41"/>
      </w:numPr>
    </w:pPr>
  </w:style>
  <w:style w:type="paragraph" w:customStyle="1" w:styleId="Rubrik4numrerad">
    <w:name w:val="Rubrik 4 numrerad"/>
    <w:basedOn w:val="Rubrik4"/>
    <w:uiPriority w:val="2"/>
    <w:qFormat/>
    <w:rsid w:val="00DC012B"/>
    <w:pPr>
      <w:numPr>
        <w:ilvl w:val="3"/>
        <w:numId w:val="41"/>
      </w:numPr>
    </w:pPr>
  </w:style>
  <w:style w:type="numbering" w:customStyle="1" w:styleId="Rubnum">
    <w:name w:val="Rub num"/>
    <w:uiPriority w:val="99"/>
    <w:rsid w:val="00DC012B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3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-tema">
  <a:themeElements>
    <a:clrScheme name="MIVA PPT">
      <a:dk1>
        <a:srgbClr val="000000"/>
      </a:dk1>
      <a:lt1>
        <a:srgbClr val="FFFFFF"/>
      </a:lt1>
      <a:dk2>
        <a:srgbClr val="007DC6"/>
      </a:dk2>
      <a:lt2>
        <a:srgbClr val="E7E6E6"/>
      </a:lt2>
      <a:accent1>
        <a:srgbClr val="007DC6"/>
      </a:accent1>
      <a:accent2>
        <a:srgbClr val="05A534"/>
      </a:accent2>
      <a:accent3>
        <a:srgbClr val="59C5F2"/>
      </a:accent3>
      <a:accent4>
        <a:srgbClr val="93C119"/>
      </a:accent4>
      <a:accent5>
        <a:srgbClr val="DDDEDE"/>
      </a:accent5>
      <a:accent6>
        <a:srgbClr val="F0F0F0"/>
      </a:accent6>
      <a:hlink>
        <a:srgbClr val="0563C1"/>
      </a:hlink>
      <a:folHlink>
        <a:srgbClr val="954F72"/>
      </a:folHlink>
    </a:clrScheme>
    <a:fontScheme name="MIVA Word">
      <a:majorFont>
        <a:latin typeface="Palatino Linotype"/>
        <a:ea typeface=""/>
        <a:cs typeface=""/>
      </a:majorFont>
      <a:minorFont>
        <a:latin typeface="Palatino Linotyp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BEA1D-DDAD-475F-B807-F7FCBA715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231</Characters>
  <Application>Microsoft Office Word</Application>
  <DocSecurity>4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Åsa Möller</dc:creator>
  <cp:keywords/>
  <dc:description/>
  <cp:lastModifiedBy>Anne-Sofie Westerlind</cp:lastModifiedBy>
  <cp:revision>2</cp:revision>
  <cp:lastPrinted>2021-01-07T14:38:00Z</cp:lastPrinted>
  <dcterms:created xsi:type="dcterms:W3CDTF">2022-11-10T07:37:00Z</dcterms:created>
  <dcterms:modified xsi:type="dcterms:W3CDTF">2022-11-10T07:37:00Z</dcterms:modified>
</cp:coreProperties>
</file>