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7BEA3" w14:textId="707659E7" w:rsidR="00457F8F" w:rsidRPr="00C507CF" w:rsidRDefault="0004463C" w:rsidP="01FE50E2">
      <w:pPr>
        <w:spacing w:after="0" w:line="259" w:lineRule="auto"/>
        <w:ind w:left="0" w:firstLine="0"/>
        <w:jc w:val="left"/>
        <w:rPr>
          <w:rFonts w:ascii="Garamond" w:eastAsia="Palatino Linotype" w:hAnsi="Garamond" w:cs="Palatino Linotype"/>
          <w:sz w:val="24"/>
          <w:szCs w:val="24"/>
        </w:rPr>
      </w:pPr>
      <w:r w:rsidRPr="00C507CF">
        <w:rPr>
          <w:rFonts w:ascii="Garamond" w:eastAsia="Palatino Linotype" w:hAnsi="Garamond" w:cs="Palatino Linotype"/>
          <w:sz w:val="24"/>
          <w:szCs w:val="24"/>
        </w:rPr>
        <w:t xml:space="preserve"> </w:t>
      </w:r>
      <w:r>
        <w:tab/>
      </w:r>
    </w:p>
    <w:p w14:paraId="296FA258" w14:textId="33C0BBCA" w:rsidR="01FE50E2" w:rsidRDefault="01FE50E2" w:rsidP="01FE50E2">
      <w:pPr>
        <w:pStyle w:val="Rubrik2"/>
        <w:ind w:left="1414"/>
        <w:rPr>
          <w:rFonts w:ascii="Garamond" w:hAnsi="Garamond"/>
          <w:sz w:val="24"/>
          <w:szCs w:val="24"/>
        </w:rPr>
      </w:pPr>
    </w:p>
    <w:p w14:paraId="4DDD8DCA" w14:textId="02499EEE" w:rsidR="00090E17" w:rsidRDefault="00D67B36" w:rsidP="00362190">
      <w:pPr>
        <w:pStyle w:val="Rubrik2"/>
        <w:ind w:left="141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BILAGA 1</w:t>
      </w:r>
      <w:r w:rsidR="00362190">
        <w:rPr>
          <w:rFonts w:ascii="Garamond" w:hAnsi="Garamond"/>
          <w:sz w:val="28"/>
          <w:szCs w:val="28"/>
        </w:rPr>
        <w:t>1</w:t>
      </w:r>
      <w:r>
        <w:rPr>
          <w:rFonts w:ascii="Garamond" w:hAnsi="Garamond"/>
          <w:sz w:val="28"/>
          <w:szCs w:val="28"/>
        </w:rPr>
        <w:t xml:space="preserve">: </w:t>
      </w:r>
      <w:r w:rsidR="00597F60">
        <w:rPr>
          <w:rFonts w:ascii="Garamond" w:hAnsi="Garamond"/>
          <w:sz w:val="28"/>
          <w:szCs w:val="28"/>
        </w:rPr>
        <w:t>EGEN</w:t>
      </w:r>
      <w:r w:rsidR="00362190">
        <w:rPr>
          <w:rFonts w:ascii="Garamond" w:hAnsi="Garamond"/>
          <w:sz w:val="28"/>
          <w:szCs w:val="28"/>
        </w:rPr>
        <w:t xml:space="preserve"> </w:t>
      </w:r>
      <w:r w:rsidR="00597F60">
        <w:rPr>
          <w:rFonts w:ascii="Garamond" w:hAnsi="Garamond"/>
          <w:sz w:val="28"/>
          <w:szCs w:val="28"/>
        </w:rPr>
        <w:t>FÖRSÄKRAN</w:t>
      </w:r>
    </w:p>
    <w:p w14:paraId="2125F085" w14:textId="77777777" w:rsidR="00597F60" w:rsidRPr="00597F60" w:rsidRDefault="00597F60" w:rsidP="00597F60"/>
    <w:p w14:paraId="6E56718D" w14:textId="03166D1A" w:rsidR="00C507CF" w:rsidRPr="00C507CF" w:rsidRDefault="00C507CF" w:rsidP="00C507CF">
      <w:pPr>
        <w:ind w:right="567"/>
        <w:rPr>
          <w:rFonts w:ascii="Garamond" w:hAnsi="Garamond" w:cs="Arial"/>
          <w:sz w:val="24"/>
          <w:szCs w:val="24"/>
          <w:highlight w:val="cyan"/>
        </w:rPr>
      </w:pPr>
      <w:r w:rsidRPr="4840B177">
        <w:rPr>
          <w:rFonts w:ascii="Garamond" w:hAnsi="Garamond" w:cs="Arial"/>
          <w:sz w:val="24"/>
          <w:szCs w:val="24"/>
        </w:rPr>
        <w:t>Härmed intygas på heder och samvete, att vi som anbudsgivare i rubricerade upphandling inte är föremål för omständigheter enligt</w:t>
      </w:r>
      <w:r w:rsidR="751C9C13" w:rsidRPr="4840B177">
        <w:rPr>
          <w:rFonts w:ascii="Garamond" w:hAnsi="Garamond" w:cs="Arial"/>
          <w:sz w:val="24"/>
          <w:szCs w:val="24"/>
        </w:rPr>
        <w:t xml:space="preserve"> </w:t>
      </w:r>
      <w:r w:rsidR="751C9C13" w:rsidRPr="4840B177">
        <w:rPr>
          <w:rFonts w:ascii="Garamond" w:hAnsi="Garamond" w:cs="Arial"/>
          <w:color w:val="auto"/>
          <w:sz w:val="24"/>
          <w:szCs w:val="24"/>
        </w:rPr>
        <w:t>7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kap </w:t>
      </w:r>
      <w:r w:rsidR="033D1EDA" w:rsidRPr="4840B177">
        <w:rPr>
          <w:rFonts w:ascii="Garamond" w:hAnsi="Garamond" w:cs="Arial"/>
          <w:color w:val="auto"/>
          <w:sz w:val="24"/>
          <w:szCs w:val="24"/>
        </w:rPr>
        <w:t>1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§ LOU sa</w:t>
      </w:r>
      <w:r w:rsidRPr="4840B177">
        <w:rPr>
          <w:rFonts w:ascii="Garamond" w:hAnsi="Garamond" w:cs="Arial"/>
          <w:sz w:val="24"/>
          <w:szCs w:val="24"/>
        </w:rPr>
        <w:t xml:space="preserve">mt uppfyller </w:t>
      </w:r>
      <w:r w:rsidR="4D3BC583" w:rsidRPr="4840B177">
        <w:rPr>
          <w:rFonts w:ascii="Garamond" w:hAnsi="Garamond" w:cs="Arial"/>
          <w:sz w:val="24"/>
          <w:szCs w:val="24"/>
        </w:rPr>
        <w:t>och accepterar</w:t>
      </w:r>
      <w:r w:rsidRPr="4840B177">
        <w:rPr>
          <w:rFonts w:ascii="Garamond" w:hAnsi="Garamond" w:cs="Arial"/>
          <w:sz w:val="24"/>
          <w:szCs w:val="24"/>
        </w:rPr>
        <w:t xml:space="preserve"> </w:t>
      </w:r>
      <w:r w:rsidR="00D67B36" w:rsidRPr="4840B177">
        <w:rPr>
          <w:rFonts w:ascii="Garamond" w:hAnsi="Garamond" w:cs="Arial"/>
          <w:sz w:val="24"/>
          <w:szCs w:val="24"/>
        </w:rPr>
        <w:t xml:space="preserve">samtliga </w:t>
      </w:r>
      <w:r w:rsidRPr="4840B177">
        <w:rPr>
          <w:rFonts w:ascii="Garamond" w:hAnsi="Garamond" w:cs="Arial"/>
          <w:sz w:val="24"/>
          <w:szCs w:val="24"/>
        </w:rPr>
        <w:t>i upphandlingen uppställda k</w:t>
      </w:r>
      <w:r w:rsidR="7DED91C8" w:rsidRPr="4840B177">
        <w:rPr>
          <w:rFonts w:ascii="Garamond" w:hAnsi="Garamond" w:cs="Arial"/>
          <w:sz w:val="24"/>
          <w:szCs w:val="24"/>
        </w:rPr>
        <w:t>rav och kommersiella villkor</w:t>
      </w:r>
      <w:r w:rsidRPr="4840B177">
        <w:rPr>
          <w:rFonts w:ascii="Garamond" w:hAnsi="Garamond" w:cs="Arial"/>
          <w:sz w:val="24"/>
          <w:szCs w:val="24"/>
        </w:rPr>
        <w:t>.</w:t>
      </w:r>
    </w:p>
    <w:p w14:paraId="76C657D1" w14:textId="77777777" w:rsidR="00564E49" w:rsidRPr="00C507CF" w:rsidRDefault="00564E49" w:rsidP="00133146">
      <w:pPr>
        <w:ind w:left="0" w:firstLine="0"/>
        <w:rPr>
          <w:rFonts w:ascii="Garamond" w:hAnsi="Garamond"/>
          <w:sz w:val="24"/>
          <w:szCs w:val="24"/>
        </w:rPr>
      </w:pPr>
    </w:p>
    <w:p w14:paraId="1EB783F6" w14:textId="3BBB5ACC" w:rsidR="00F11957" w:rsidRPr="00C507CF" w:rsidRDefault="0004463C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I de fall behörighet inte framgår av registreringsbevis ska fullmakt bifogas. </w:t>
      </w:r>
    </w:p>
    <w:p w14:paraId="014E394E" w14:textId="77777777" w:rsidR="00F11957" w:rsidRPr="00C507CF" w:rsidRDefault="0004463C" w:rsidP="0F4381EA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14:paraId="5FDAADFE" w14:textId="22E598F2" w:rsidR="00F11957" w:rsidRDefault="0004463C" w:rsidP="00254619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Anbud tecknas och är bindande i enlighet med vad som framgår av </w:t>
      </w:r>
      <w:r w:rsidR="38D732C2" w:rsidRPr="01FE50E2">
        <w:rPr>
          <w:rFonts w:ascii="Garamond" w:hAnsi="Garamond"/>
          <w:sz w:val="24"/>
          <w:szCs w:val="24"/>
        </w:rPr>
        <w:t>f</w:t>
      </w:r>
      <w:r w:rsidRPr="01FE50E2">
        <w:rPr>
          <w:rFonts w:ascii="Garamond" w:hAnsi="Garamond"/>
          <w:sz w:val="24"/>
          <w:szCs w:val="24"/>
        </w:rPr>
        <w:t>örfrågningsunderlaget</w:t>
      </w:r>
      <w:r w:rsidRPr="00C507CF">
        <w:rPr>
          <w:rFonts w:ascii="Garamond" w:hAnsi="Garamond"/>
          <w:sz w:val="24"/>
          <w:szCs w:val="24"/>
        </w:rPr>
        <w:t xml:space="preserve">.  </w:t>
      </w:r>
    </w:p>
    <w:p w14:paraId="7731C782" w14:textId="77777777" w:rsidR="00E36005" w:rsidRDefault="00E36005" w:rsidP="00254619">
      <w:pPr>
        <w:ind w:left="1414"/>
        <w:rPr>
          <w:rFonts w:ascii="Garamond" w:hAnsi="Garamond"/>
          <w:sz w:val="24"/>
          <w:szCs w:val="24"/>
        </w:rPr>
      </w:pPr>
    </w:p>
    <w:p w14:paraId="6351CD90" w14:textId="4AA3509E" w:rsidR="00F11957" w:rsidRDefault="00F11957" w:rsidP="0F4381EA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14:paraId="2EEACD12" w14:textId="77777777" w:rsidR="00E36005" w:rsidRPr="00C507CF" w:rsidRDefault="00E36005" w:rsidP="0F4381EA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14:paraId="7975BED6" w14:textId="77777777" w:rsidR="005D23D2" w:rsidRPr="00C507CF" w:rsidRDefault="0004463C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Ort</w:t>
      </w:r>
      <w:r w:rsidR="005D23D2" w:rsidRPr="00C507CF">
        <w:rPr>
          <w:rFonts w:ascii="Garamond" w:hAnsi="Garamond"/>
          <w:sz w:val="24"/>
          <w:szCs w:val="24"/>
        </w:rPr>
        <w:t>:</w:t>
      </w:r>
    </w:p>
    <w:p w14:paraId="5447FF34" w14:textId="509B014B" w:rsidR="00F11957" w:rsidRPr="00C507CF" w:rsidRDefault="005D23D2" w:rsidP="0F4381EA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D</w:t>
      </w:r>
      <w:r w:rsidR="0004463C" w:rsidRPr="00C507CF">
        <w:rPr>
          <w:rFonts w:ascii="Garamond" w:hAnsi="Garamond"/>
          <w:sz w:val="24"/>
          <w:szCs w:val="24"/>
        </w:rPr>
        <w:t xml:space="preserve">atum:        </w:t>
      </w:r>
    </w:p>
    <w:p w14:paraId="69164B53" w14:textId="01A35841" w:rsidR="00F11957" w:rsidRPr="00C507CF" w:rsidRDefault="00F11957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trike/>
          <w:sz w:val="24"/>
          <w:szCs w:val="24"/>
        </w:rPr>
      </w:pPr>
    </w:p>
    <w:p w14:paraId="51E495A1" w14:textId="2D739E92" w:rsidR="005D23D2" w:rsidRPr="00C507CF" w:rsidRDefault="00325741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14:paraId="0A179D76" w14:textId="47005D7B" w:rsidR="00325741" w:rsidRPr="00C507CF" w:rsidRDefault="00325741" w:rsidP="0F4381EA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Underskrift</w:t>
      </w:r>
    </w:p>
    <w:p w14:paraId="17549C67" w14:textId="77777777" w:rsidR="00F11957" w:rsidRPr="00C507CF" w:rsidRDefault="0004463C" w:rsidP="0F4381EA">
      <w:pPr>
        <w:spacing w:after="38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  <w:r w:rsidRPr="00C507CF">
        <w:rPr>
          <w:rFonts w:ascii="Garamond" w:hAnsi="Garamond"/>
          <w:strike/>
          <w:sz w:val="24"/>
          <w:szCs w:val="24"/>
        </w:rPr>
        <w:t xml:space="preserve"> </w:t>
      </w:r>
    </w:p>
    <w:p w14:paraId="7202268C" w14:textId="35519EF9" w:rsidR="00325741" w:rsidRPr="00C507CF" w:rsidRDefault="00325741" w:rsidP="00325741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14:paraId="6F5124E4" w14:textId="485CFCBF" w:rsidR="00325741" w:rsidRPr="00C507CF" w:rsidRDefault="004D0550" w:rsidP="00325741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Namnförtydligande, titel</w:t>
      </w:r>
    </w:p>
    <w:p w14:paraId="2400C874" w14:textId="578DB401" w:rsidR="00F11957" w:rsidRPr="00C507CF" w:rsidRDefault="00F11957" w:rsidP="0F4381EA">
      <w:pPr>
        <w:spacing w:after="40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</w:p>
    <w:p w14:paraId="4D16C3FC" w14:textId="3552B8C9" w:rsidR="00325741" w:rsidRPr="00C507CF" w:rsidRDefault="0004463C" w:rsidP="00325741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14:paraId="52F03CA2" w14:textId="3255D0AA" w:rsidR="00F11957" w:rsidRPr="00C507CF" w:rsidRDefault="00F11957" w:rsidP="0F4381EA">
      <w:pPr>
        <w:tabs>
          <w:tab w:val="center" w:pos="2116"/>
          <w:tab w:val="center" w:pos="7626"/>
        </w:tabs>
        <w:ind w:left="0" w:firstLine="0"/>
        <w:jc w:val="left"/>
        <w:rPr>
          <w:rFonts w:ascii="Garamond" w:hAnsi="Garamond"/>
          <w:sz w:val="24"/>
          <w:szCs w:val="24"/>
        </w:rPr>
      </w:pPr>
    </w:p>
    <w:sectPr w:rsidR="00F11957" w:rsidRPr="00C507CF">
      <w:headerReference w:type="default" r:id="rId10"/>
      <w:footerReference w:type="default" r:id="rId11"/>
      <w:pgSz w:w="11906" w:h="16838"/>
      <w:pgMar w:top="1440" w:right="1414" w:bottom="144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2291D" w14:textId="77777777" w:rsidR="003174D2" w:rsidRDefault="003174D2" w:rsidP="00681ADF">
      <w:pPr>
        <w:spacing w:after="0" w:line="240" w:lineRule="auto"/>
      </w:pPr>
      <w:r>
        <w:separator/>
      </w:r>
    </w:p>
  </w:endnote>
  <w:endnote w:type="continuationSeparator" w:id="0">
    <w:p w14:paraId="258BF34E" w14:textId="77777777" w:rsidR="003174D2" w:rsidRDefault="003174D2" w:rsidP="00681ADF">
      <w:pPr>
        <w:spacing w:after="0" w:line="240" w:lineRule="auto"/>
      </w:pPr>
      <w:r>
        <w:continuationSeparator/>
      </w:r>
    </w:p>
  </w:endnote>
  <w:endnote w:type="continuationNotice" w:id="1">
    <w:p w14:paraId="2D16B2D2" w14:textId="77777777" w:rsidR="003174D2" w:rsidRDefault="003174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95"/>
      <w:gridCol w:w="3495"/>
      <w:gridCol w:w="3495"/>
    </w:tblGrid>
    <w:tr w:rsidR="4840B177" w14:paraId="6D097E0E" w14:textId="77777777" w:rsidTr="4840B177">
      <w:trPr>
        <w:trHeight w:val="300"/>
      </w:trPr>
      <w:tc>
        <w:tcPr>
          <w:tcW w:w="3495" w:type="dxa"/>
        </w:tcPr>
        <w:p w14:paraId="25AFA234" w14:textId="264D66DE" w:rsidR="4840B177" w:rsidRDefault="4840B177" w:rsidP="4840B177">
          <w:pPr>
            <w:pStyle w:val="Sidhuvud"/>
            <w:ind w:left="-115"/>
            <w:jc w:val="left"/>
          </w:pPr>
        </w:p>
      </w:tc>
      <w:tc>
        <w:tcPr>
          <w:tcW w:w="3495" w:type="dxa"/>
        </w:tcPr>
        <w:p w14:paraId="4EE71EE3" w14:textId="176DA281" w:rsidR="4840B177" w:rsidRDefault="4840B177" w:rsidP="4840B177">
          <w:pPr>
            <w:pStyle w:val="Sidhuvud"/>
            <w:jc w:val="center"/>
          </w:pPr>
        </w:p>
      </w:tc>
      <w:tc>
        <w:tcPr>
          <w:tcW w:w="3495" w:type="dxa"/>
        </w:tcPr>
        <w:p w14:paraId="5AAA68CC" w14:textId="44444B85" w:rsidR="4840B177" w:rsidRDefault="4840B177" w:rsidP="4840B177">
          <w:pPr>
            <w:pStyle w:val="Sidhuvud"/>
            <w:ind w:right="-115"/>
            <w:jc w:val="right"/>
          </w:pPr>
        </w:p>
      </w:tc>
    </w:tr>
  </w:tbl>
  <w:p w14:paraId="7C684698" w14:textId="5A0DDAA4" w:rsidR="4840B177" w:rsidRDefault="4840B177" w:rsidP="4840B1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C31F2" w14:textId="77777777" w:rsidR="003174D2" w:rsidRDefault="003174D2" w:rsidP="00681ADF">
      <w:pPr>
        <w:spacing w:after="0" w:line="240" w:lineRule="auto"/>
      </w:pPr>
      <w:r>
        <w:separator/>
      </w:r>
    </w:p>
  </w:footnote>
  <w:footnote w:type="continuationSeparator" w:id="0">
    <w:p w14:paraId="6FD0A0BF" w14:textId="77777777" w:rsidR="003174D2" w:rsidRDefault="003174D2" w:rsidP="00681ADF">
      <w:pPr>
        <w:spacing w:after="0" w:line="240" w:lineRule="auto"/>
      </w:pPr>
      <w:r>
        <w:continuationSeparator/>
      </w:r>
    </w:p>
  </w:footnote>
  <w:footnote w:type="continuationNotice" w:id="1">
    <w:p w14:paraId="533ACA1C" w14:textId="77777777" w:rsidR="003174D2" w:rsidRDefault="003174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40B8" w14:textId="6DA6BB68" w:rsidR="00681ADF" w:rsidRDefault="005D23D2">
    <w:pPr>
      <w:pStyle w:val="Brdtext"/>
      <w:spacing w:before="0"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E9A2F9D" wp14:editId="7AE3373E">
              <wp:simplePos x="0" y="0"/>
              <wp:positionH relativeFrom="page">
                <wp:posOffset>1917700</wp:posOffset>
              </wp:positionH>
              <wp:positionV relativeFrom="page">
                <wp:posOffset>190500</wp:posOffset>
              </wp:positionV>
              <wp:extent cx="534670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B5B0C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20"/>
                            <w:rPr>
                              <w:rFonts w:ascii="Garamond" w:hAnsi="Garamond"/>
                            </w:rPr>
                          </w:pPr>
                        </w:p>
                        <w:p w14:paraId="07B19365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0"/>
                            <w:rPr>
                              <w:rFonts w:ascii="Garamond" w:hAnsi="Garamond"/>
                            </w:rPr>
                          </w:pPr>
                        </w:p>
                        <w:p w14:paraId="0E0D4BDB" w14:textId="33DED111" w:rsidR="007B4B00" w:rsidRPr="00165E8E" w:rsidRDefault="007B4B00" w:rsidP="007B4B00">
                          <w:pPr>
                            <w:pStyle w:val="Brdtext"/>
                            <w:spacing w:before="10"/>
                            <w:rPr>
                              <w:rFonts w:ascii="Garamond" w:hAnsi="Garamond"/>
                            </w:rPr>
                          </w:pPr>
                          <w:r w:rsidRPr="00165E8E">
                            <w:rPr>
                              <w:rFonts w:ascii="Garamond" w:hAnsi="Garamond"/>
                            </w:rPr>
                            <w:t>LOV, kundval inom ordinärt boende</w:t>
                          </w:r>
                          <w:r>
                            <w:rPr>
                              <w:rFonts w:ascii="Garamond" w:hAnsi="Garamond"/>
                            </w:rPr>
                            <w:t xml:space="preserve"> omvårdnad och </w:t>
                          </w:r>
                          <w:r w:rsidRPr="00165E8E">
                            <w:rPr>
                              <w:rFonts w:ascii="Garamond" w:hAnsi="Garamond"/>
                            </w:rPr>
                            <w:t>service, 2025-ON-6</w:t>
                          </w:r>
                          <w:r>
                            <w:rPr>
                              <w:rFonts w:ascii="Garamond" w:hAnsi="Garamond"/>
                            </w:rPr>
                            <w:t>3</w:t>
                          </w:r>
                        </w:p>
                        <w:p w14:paraId="693D5164" w14:textId="77777777" w:rsidR="005D23D2" w:rsidRPr="00D67B36" w:rsidRDefault="005D23D2" w:rsidP="005D23D2">
                          <w:pPr>
                            <w:pStyle w:val="Brdtext"/>
                            <w:spacing w:before="10"/>
                            <w:ind w:left="20"/>
                            <w:rPr>
                              <w:rFonts w:ascii="Garamond" w:hAnsi="Garamond"/>
                            </w:rPr>
                          </w:pPr>
                          <w:r w:rsidRPr="00D67B36">
                            <w:rPr>
                              <w:rFonts w:ascii="Garamond" w:hAnsi="Garamond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9A2F9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1pt;margin-top:15pt;width:421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" filled="f" stroked="f">
              <v:textbox inset="0,0,0,0">
                <w:txbxContent>
                  <w:p w14:paraId="2E0B5B0C" w14:textId="77777777" w:rsidR="005D23D2" w:rsidRPr="00D67B36" w:rsidRDefault="005D23D2" w:rsidP="005D23D2">
                    <w:pPr>
                      <w:pStyle w:val="Brdtext"/>
                      <w:spacing w:before="10"/>
                      <w:ind w:left="20"/>
                      <w:rPr>
                        <w:rFonts w:ascii="Garamond" w:hAnsi="Garamond"/>
                      </w:rPr>
                    </w:pPr>
                  </w:p>
                  <w:p w14:paraId="07B19365" w14:textId="77777777" w:rsidR="005D23D2" w:rsidRPr="00D67B36" w:rsidRDefault="005D23D2" w:rsidP="005D23D2">
                    <w:pPr>
                      <w:pStyle w:val="Brdtext"/>
                      <w:spacing w:before="10"/>
                      <w:ind w:left="0"/>
                      <w:rPr>
                        <w:rFonts w:ascii="Garamond" w:hAnsi="Garamond"/>
                      </w:rPr>
                    </w:pPr>
                  </w:p>
                  <w:p w14:paraId="0E0D4BDB" w14:textId="33DED111" w:rsidR="007B4B00" w:rsidRPr="00165E8E" w:rsidRDefault="007B4B00" w:rsidP="007B4B00">
                    <w:pPr>
                      <w:pStyle w:val="Brdtext"/>
                      <w:spacing w:before="10"/>
                      <w:rPr>
                        <w:rFonts w:ascii="Garamond" w:hAnsi="Garamond"/>
                      </w:rPr>
                    </w:pPr>
                    <w:r w:rsidRPr="00165E8E">
                      <w:rPr>
                        <w:rFonts w:ascii="Garamond" w:hAnsi="Garamond"/>
                      </w:rPr>
                      <w:t>LOV, kundval inom ordinärt boende</w:t>
                    </w:r>
                    <w:r>
                      <w:rPr>
                        <w:rFonts w:ascii="Garamond" w:hAnsi="Garamond"/>
                      </w:rPr>
                      <w:t xml:space="preserve"> omvårdnad och </w:t>
                    </w:r>
                    <w:r w:rsidRPr="00165E8E">
                      <w:rPr>
                        <w:rFonts w:ascii="Garamond" w:hAnsi="Garamond"/>
                      </w:rPr>
                      <w:t>service, 2025-ON-6</w:t>
                    </w:r>
                    <w:r>
                      <w:rPr>
                        <w:rFonts w:ascii="Garamond" w:hAnsi="Garamond"/>
                      </w:rPr>
                      <w:t>3</w:t>
                    </w:r>
                  </w:p>
                  <w:p w14:paraId="693D5164" w14:textId="77777777" w:rsidR="005D23D2" w:rsidRPr="00D67B36" w:rsidRDefault="005D23D2" w:rsidP="005D23D2">
                    <w:pPr>
                      <w:pStyle w:val="Brdtext"/>
                      <w:spacing w:before="10"/>
                      <w:ind w:left="20"/>
                      <w:rPr>
                        <w:rFonts w:ascii="Garamond" w:hAnsi="Garamond"/>
                      </w:rPr>
                    </w:pPr>
                    <w:r w:rsidRPr="00D67B36">
                      <w:rPr>
                        <w:rFonts w:ascii="Garamond" w:hAnsi="Garamond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1ADF">
      <w:rPr>
        <w:noProof/>
      </w:rPr>
      <w:drawing>
        <wp:anchor distT="0" distB="0" distL="0" distR="0" simplePos="0" relativeHeight="251658240" behindDoc="1" locked="0" layoutInCell="1" allowOverlap="1" wp14:anchorId="2153AB55" wp14:editId="30707C12">
          <wp:simplePos x="0" y="0"/>
          <wp:positionH relativeFrom="page">
            <wp:posOffset>931463</wp:posOffset>
          </wp:positionH>
          <wp:positionV relativeFrom="page">
            <wp:posOffset>222695</wp:posOffset>
          </wp:positionV>
          <wp:extent cx="852805" cy="1064895"/>
          <wp:effectExtent l="0" t="0" r="0" b="0"/>
          <wp:wrapNone/>
          <wp:docPr id="10227260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2805" cy="106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9AE099" w14:textId="77777777" w:rsidR="00681ADF" w:rsidRDefault="00681ADF">
    <w:pPr>
      <w:pStyle w:val="Sidhuvud"/>
    </w:pPr>
  </w:p>
  <w:p w14:paraId="49DB511F" w14:textId="77777777" w:rsidR="005D23D2" w:rsidRDefault="005D23D2">
    <w:pPr>
      <w:pStyle w:val="Sidhuvud"/>
    </w:pPr>
  </w:p>
  <w:p w14:paraId="58B630DF" w14:textId="77777777" w:rsidR="005D23D2" w:rsidRDefault="005D23D2">
    <w:pPr>
      <w:pStyle w:val="Sidhuvud"/>
    </w:pPr>
  </w:p>
  <w:p w14:paraId="55D14FDA" w14:textId="77777777" w:rsidR="005D23D2" w:rsidRDefault="005D23D2">
    <w:pPr>
      <w:pStyle w:val="Sidhuvud"/>
    </w:pPr>
  </w:p>
  <w:p w14:paraId="1794D0B6" w14:textId="77777777" w:rsidR="005D23D2" w:rsidRDefault="005D23D2">
    <w:pPr>
      <w:pStyle w:val="Sidhuvud"/>
    </w:pPr>
  </w:p>
  <w:p w14:paraId="781D885D" w14:textId="77777777" w:rsidR="005D23D2" w:rsidRDefault="005D23D2">
    <w:pPr>
      <w:pStyle w:val="Sidhuvud"/>
    </w:pPr>
  </w:p>
  <w:p w14:paraId="06444B26" w14:textId="77777777" w:rsidR="005D23D2" w:rsidRDefault="005D23D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629E"/>
    <w:multiLevelType w:val="hybridMultilevel"/>
    <w:tmpl w:val="E20C890E"/>
    <w:lvl w:ilvl="0" w:tplc="F10E42D2">
      <w:start w:val="1"/>
      <w:numFmt w:val="lowerRoman"/>
      <w:lvlText w:val="%1."/>
      <w:lvlJc w:val="left"/>
      <w:pPr>
        <w:ind w:left="2124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" w15:restartNumberingAfterBreak="0">
    <w:nsid w:val="33755FDC"/>
    <w:multiLevelType w:val="hybridMultilevel"/>
    <w:tmpl w:val="5EF42336"/>
    <w:lvl w:ilvl="0" w:tplc="9F46CB8C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" w15:restartNumberingAfterBreak="0">
    <w:nsid w:val="3E686ECF"/>
    <w:multiLevelType w:val="hybridMultilevel"/>
    <w:tmpl w:val="1F66DCA0"/>
    <w:lvl w:ilvl="0" w:tplc="041D000F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num w:numId="1" w16cid:durableId="1665430128">
    <w:abstractNumId w:val="0"/>
  </w:num>
  <w:num w:numId="2" w16cid:durableId="2028676613">
    <w:abstractNumId w:val="1"/>
  </w:num>
  <w:num w:numId="3" w16cid:durableId="252905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957"/>
    <w:rsid w:val="0004463C"/>
    <w:rsid w:val="00073B88"/>
    <w:rsid w:val="00074C71"/>
    <w:rsid w:val="00087C83"/>
    <w:rsid w:val="00090E17"/>
    <w:rsid w:val="001228C5"/>
    <w:rsid w:val="00133146"/>
    <w:rsid w:val="001A4D8A"/>
    <w:rsid w:val="001D3FBD"/>
    <w:rsid w:val="00204D97"/>
    <w:rsid w:val="00254619"/>
    <w:rsid w:val="0027251D"/>
    <w:rsid w:val="00280BC7"/>
    <w:rsid w:val="00285541"/>
    <w:rsid w:val="0029247F"/>
    <w:rsid w:val="002A2725"/>
    <w:rsid w:val="002F6ECD"/>
    <w:rsid w:val="003174D2"/>
    <w:rsid w:val="00325741"/>
    <w:rsid w:val="00362190"/>
    <w:rsid w:val="0039622E"/>
    <w:rsid w:val="00457F8F"/>
    <w:rsid w:val="00460C70"/>
    <w:rsid w:val="004668C2"/>
    <w:rsid w:val="004D0550"/>
    <w:rsid w:val="005267DA"/>
    <w:rsid w:val="00527101"/>
    <w:rsid w:val="00555D12"/>
    <w:rsid w:val="00564E49"/>
    <w:rsid w:val="00597F60"/>
    <w:rsid w:val="005B6C3E"/>
    <w:rsid w:val="005D23D2"/>
    <w:rsid w:val="00660408"/>
    <w:rsid w:val="00681ADF"/>
    <w:rsid w:val="00692A1E"/>
    <w:rsid w:val="006B4818"/>
    <w:rsid w:val="0071027F"/>
    <w:rsid w:val="00723241"/>
    <w:rsid w:val="007A752A"/>
    <w:rsid w:val="007B4B00"/>
    <w:rsid w:val="007C11A3"/>
    <w:rsid w:val="007E426F"/>
    <w:rsid w:val="0081784C"/>
    <w:rsid w:val="0082112A"/>
    <w:rsid w:val="008316CA"/>
    <w:rsid w:val="00871EB7"/>
    <w:rsid w:val="008B2CEE"/>
    <w:rsid w:val="009276DD"/>
    <w:rsid w:val="00931F3B"/>
    <w:rsid w:val="009402FA"/>
    <w:rsid w:val="00943FEE"/>
    <w:rsid w:val="00966705"/>
    <w:rsid w:val="009C733A"/>
    <w:rsid w:val="009E127B"/>
    <w:rsid w:val="009F6FE9"/>
    <w:rsid w:val="00A7510D"/>
    <w:rsid w:val="00A97B13"/>
    <w:rsid w:val="00AA01AC"/>
    <w:rsid w:val="00AC4035"/>
    <w:rsid w:val="00B552F3"/>
    <w:rsid w:val="00B5671E"/>
    <w:rsid w:val="00B62BA7"/>
    <w:rsid w:val="00B85BB4"/>
    <w:rsid w:val="00BD146B"/>
    <w:rsid w:val="00BE6197"/>
    <w:rsid w:val="00BF285D"/>
    <w:rsid w:val="00C44733"/>
    <w:rsid w:val="00C507CF"/>
    <w:rsid w:val="00C563F8"/>
    <w:rsid w:val="00C6466D"/>
    <w:rsid w:val="00C86D2A"/>
    <w:rsid w:val="00C94119"/>
    <w:rsid w:val="00CA33F5"/>
    <w:rsid w:val="00CE3AE0"/>
    <w:rsid w:val="00D67B36"/>
    <w:rsid w:val="00D81297"/>
    <w:rsid w:val="00D83FBE"/>
    <w:rsid w:val="00DA3A7C"/>
    <w:rsid w:val="00DB0240"/>
    <w:rsid w:val="00DB4A48"/>
    <w:rsid w:val="00DC3616"/>
    <w:rsid w:val="00E36005"/>
    <w:rsid w:val="00E41EBB"/>
    <w:rsid w:val="00EB4AEA"/>
    <w:rsid w:val="00F11957"/>
    <w:rsid w:val="00F76359"/>
    <w:rsid w:val="00FD4D12"/>
    <w:rsid w:val="00FE6109"/>
    <w:rsid w:val="01FE50E2"/>
    <w:rsid w:val="033D1EDA"/>
    <w:rsid w:val="0F4381EA"/>
    <w:rsid w:val="1526C674"/>
    <w:rsid w:val="1D7AEC8A"/>
    <w:rsid w:val="23B86956"/>
    <w:rsid w:val="35B91B52"/>
    <w:rsid w:val="38D732C2"/>
    <w:rsid w:val="4840B177"/>
    <w:rsid w:val="4D3BC583"/>
    <w:rsid w:val="6766B03B"/>
    <w:rsid w:val="751C9C13"/>
    <w:rsid w:val="7DED9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16452"/>
  <w15:docId w15:val="{DB905BE9-75E0-45C9-95AA-FD219174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41"/>
    <w:pPr>
      <w:spacing w:after="4" w:line="250" w:lineRule="auto"/>
      <w:ind w:left="1429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0"/>
      <w:ind w:left="1560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Rubrik2">
    <w:name w:val="heading 2"/>
    <w:next w:val="Normal"/>
    <w:link w:val="Rubrik2Char"/>
    <w:uiPriority w:val="9"/>
    <w:unhideWhenUsed/>
    <w:qFormat/>
    <w:pPr>
      <w:keepNext/>
      <w:keepLines/>
      <w:spacing w:after="0"/>
      <w:ind w:left="1429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link w:val="Rubrik2"/>
    <w:rPr>
      <w:rFonts w:ascii="Verdana" w:eastAsia="Verdana" w:hAnsi="Verdana" w:cs="Verdana"/>
      <w:b/>
      <w:color w:val="000000"/>
      <w:sz w:val="20"/>
    </w:rPr>
  </w:style>
  <w:style w:type="character" w:customStyle="1" w:styleId="Rubrik1Char">
    <w:name w:val="Rubrik 1 Char"/>
    <w:link w:val="Rubrik1"/>
    <w:rPr>
      <w:rFonts w:ascii="Arial" w:eastAsia="Arial" w:hAnsi="Arial" w:cs="Arial"/>
      <w:b/>
      <w:color w:val="000000"/>
      <w:sz w:val="28"/>
    </w:rPr>
  </w:style>
  <w:style w:type="table" w:customStyle="1" w:styleId="Tabellrutnt1">
    <w:name w:val="Tabellrutnät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stycke">
    <w:name w:val="List Paragraph"/>
    <w:basedOn w:val="Normal"/>
    <w:uiPriority w:val="34"/>
    <w:qFormat/>
    <w:rsid w:val="007C11A3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81ADF"/>
    <w:rPr>
      <w:rFonts w:ascii="Verdana" w:eastAsia="Verdana" w:hAnsi="Verdana" w:cs="Verdana"/>
      <w:color w:val="000000"/>
      <w:sz w:val="20"/>
    </w:rPr>
  </w:style>
  <w:style w:type="paragraph" w:styleId="Sidfot">
    <w:name w:val="footer"/>
    <w:basedOn w:val="Normal"/>
    <w:link w:val="Sidfot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81ADF"/>
    <w:rPr>
      <w:rFonts w:ascii="Verdana" w:eastAsia="Verdana" w:hAnsi="Verdana" w:cs="Verdana"/>
      <w:color w:val="000000"/>
      <w:sz w:val="20"/>
    </w:rPr>
  </w:style>
  <w:style w:type="paragraph" w:styleId="Brdtext">
    <w:name w:val="Body Text"/>
    <w:basedOn w:val="Normal"/>
    <w:link w:val="BrdtextChar"/>
    <w:uiPriority w:val="1"/>
    <w:qFormat/>
    <w:rsid w:val="00681ADF"/>
    <w:pPr>
      <w:widowControl w:val="0"/>
      <w:autoSpaceDE w:val="0"/>
      <w:autoSpaceDN w:val="0"/>
      <w:spacing w:before="120" w:after="0" w:line="240" w:lineRule="auto"/>
      <w:ind w:left="118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US"/>
      <w14:ligatures w14:val="none"/>
    </w:rPr>
  </w:style>
  <w:style w:type="character" w:customStyle="1" w:styleId="BrdtextChar">
    <w:name w:val="Brödtext Char"/>
    <w:basedOn w:val="Standardstycketeckensnitt"/>
    <w:link w:val="Brdtext"/>
    <w:uiPriority w:val="1"/>
    <w:rsid w:val="00681ADF"/>
    <w:rPr>
      <w:rFonts w:ascii="Times New Roman" w:eastAsia="Times New Roman" w:hAnsi="Times New Roman" w:cs="Times New Roman"/>
      <w:kern w:val="0"/>
      <w:sz w:val="24"/>
      <w:szCs w:val="24"/>
      <w:lang w:eastAsia="en-US"/>
      <w14:ligatures w14:val="none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DC9CE-5AC9-454E-BDE7-D5213A729D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F6C73C-68BF-4241-B737-C11C5A164E3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4deff21-d6c7-4211-b81d-5f144e6cf600"/>
    <ds:schemaRef ds:uri="9c0a3f41-de10-4eb9-8bea-c3e6e781de4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89DFFD2-6F3B-4D51-A117-CDE74D10E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475</Characters>
  <Application>Microsoft Office Word</Application>
  <DocSecurity>0</DocSecurity>
  <Lines>3</Lines>
  <Paragraphs>1</Paragraphs>
  <ScaleCrop>false</ScaleCrop>
  <Company>Staffanstorps kommun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Brevmall 2014</dc:title>
  <dc:subject/>
  <dc:creator>Anita Enqvist</dc:creator>
  <cp:keywords/>
  <cp:lastModifiedBy>Sofi Linderot</cp:lastModifiedBy>
  <cp:revision>9</cp:revision>
  <dcterms:created xsi:type="dcterms:W3CDTF">2024-04-26T22:26:00Z</dcterms:created>
  <dcterms:modified xsi:type="dcterms:W3CDTF">2025-05-06T12:38:00Z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246200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