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D3427" w14:textId="77777777" w:rsidR="00864284" w:rsidRDefault="00864284" w:rsidP="00846A87">
      <w:pPr>
        <w:pStyle w:val="Rubrik1"/>
        <w:spacing w:after="0"/>
        <w:rPr>
          <w:sz w:val="28"/>
          <w:szCs w:val="28"/>
        </w:rPr>
      </w:pPr>
    </w:p>
    <w:p w14:paraId="450363E0" w14:textId="7EBAF45B" w:rsidR="00846A87" w:rsidRPr="00A20B0D" w:rsidRDefault="00C10172" w:rsidP="00846A87">
      <w:pPr>
        <w:pStyle w:val="Rubrik1"/>
        <w:spacing w:after="0"/>
        <w:rPr>
          <w:sz w:val="28"/>
          <w:szCs w:val="28"/>
        </w:rPr>
      </w:pPr>
      <w:r w:rsidRPr="608308B9">
        <w:rPr>
          <w:sz w:val="28"/>
          <w:szCs w:val="28"/>
        </w:rPr>
        <w:t>ÅBEROPANDE AV ANNANS KAPACITET</w:t>
      </w:r>
    </w:p>
    <w:p w14:paraId="7048C610" w14:textId="77777777" w:rsidR="006C01FA" w:rsidRPr="005A25C1" w:rsidRDefault="006C01FA" w:rsidP="006C01FA"/>
    <w:p w14:paraId="55999518" w14:textId="5EE17C85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Härmed åtar sig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.], beträffande rubricerad upphandling,</w:t>
      </w:r>
      <w:r w:rsidRPr="00FE666B">
        <w:rPr>
          <w:rFonts w:ascii="Garamond" w:hAnsi="Garamond"/>
          <w:sz w:val="24"/>
          <w:szCs w:val="24"/>
        </w:rPr>
        <w:t xml:space="preserve"> </w:t>
      </w:r>
      <w:r w:rsidRPr="00FE666B">
        <w:rPr>
          <w:rFonts w:ascii="Garamond" w:hAnsi="Garamond" w:cs="Arial"/>
          <w:sz w:val="24"/>
          <w:szCs w:val="24"/>
        </w:rPr>
        <w:t xml:space="preserve">vid fullgörande av det kontrakt som </w:t>
      </w:r>
      <w:r w:rsidR="00AA37F7" w:rsidRPr="00FE666B">
        <w:rPr>
          <w:rFonts w:ascii="Garamond" w:hAnsi="Garamond" w:cs="Arial"/>
          <w:sz w:val="24"/>
          <w:szCs w:val="24"/>
        </w:rPr>
        <w:t xml:space="preserve">Staffanstorps kommun </w:t>
      </w:r>
      <w:r w:rsidRPr="00FE666B">
        <w:rPr>
          <w:rFonts w:ascii="Garamond" w:hAnsi="Garamond" w:cs="Arial"/>
          <w:sz w:val="24"/>
          <w:szCs w:val="24"/>
        </w:rPr>
        <w:t>kan komma att tilldela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org. nr</w:t>
      </w:r>
      <w:r w:rsidRPr="00FE666B">
        <w:rPr>
          <w:rFonts w:ascii="Garamond" w:hAnsi="Garamond" w:cs="Arial"/>
          <w:sz w:val="24"/>
          <w:szCs w:val="24"/>
        </w:rPr>
        <w:t>], med anledning av upphandlingen att för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], räkning ställa våra resurser till denna entreprenörs förfogande.</w:t>
      </w:r>
    </w:p>
    <w:p w14:paraId="618C46D6" w14:textId="29441BD5" w:rsidR="006B21CA" w:rsidRPr="00FE666B" w:rsidRDefault="006B21CA" w:rsidP="006B21CA">
      <w:pPr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>Den kapacitet som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anbudsgivarens företagsnamn</w:t>
      </w:r>
      <w:r w:rsidRPr="00FE666B">
        <w:rPr>
          <w:rFonts w:ascii="Garamond" w:hAnsi="Garamond" w:cs="Arial"/>
          <w:sz w:val="24"/>
          <w:szCs w:val="24"/>
        </w:rPr>
        <w:t>] får åberopa till uppfyllande av ställda kvalificeringskrav i upphandlingen är följande:</w:t>
      </w:r>
    </w:p>
    <w:p w14:paraId="5D867886" w14:textId="77777777" w:rsidR="006B21CA" w:rsidRPr="00FE666B" w:rsidRDefault="006B21CA" w:rsidP="006B21CA">
      <w:pPr>
        <w:numPr>
          <w:ilvl w:val="0"/>
          <w:numId w:val="3"/>
        </w:numPr>
        <w:tabs>
          <w:tab w:val="left" w:pos="0"/>
          <w:tab w:val="left" w:pos="567"/>
          <w:tab w:val="left" w:pos="2552"/>
          <w:tab w:val="left" w:pos="3828"/>
          <w:tab w:val="left" w:pos="5103"/>
          <w:tab w:val="left" w:pos="6379"/>
          <w:tab w:val="right" w:pos="8364"/>
        </w:tabs>
        <w:spacing w:after="0" w:line="240" w:lineRule="auto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 [</w:t>
      </w:r>
      <w:r w:rsidRPr="00FE666B">
        <w:rPr>
          <w:rFonts w:ascii="Garamond" w:hAnsi="Garamond" w:cs="Arial"/>
          <w:sz w:val="24"/>
          <w:szCs w:val="24"/>
          <w:highlight w:val="yellow"/>
        </w:rPr>
        <w:t>infoga typ av kapacitet/resurs, fyll på med ytterligare rader om flera typer</w:t>
      </w:r>
      <w:r w:rsidRPr="00FE666B">
        <w:rPr>
          <w:rFonts w:ascii="Garamond" w:hAnsi="Garamond" w:cs="Arial"/>
          <w:sz w:val="24"/>
          <w:szCs w:val="24"/>
        </w:rPr>
        <w:t>]</w:t>
      </w:r>
    </w:p>
    <w:p w14:paraId="0ACAA56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</w:p>
    <w:p w14:paraId="1B37B8B5" w14:textId="77777777" w:rsidR="006B21CA" w:rsidRPr="00FE666B" w:rsidRDefault="006B21CA" w:rsidP="006B21CA">
      <w:pPr>
        <w:ind w:right="567"/>
        <w:rPr>
          <w:rFonts w:ascii="Garamond" w:hAnsi="Garamond" w:cs="Arial"/>
          <w:sz w:val="24"/>
          <w:szCs w:val="24"/>
        </w:rPr>
      </w:pPr>
      <w:r w:rsidRPr="00FE666B">
        <w:rPr>
          <w:rFonts w:ascii="Garamond" w:hAnsi="Garamond" w:cs="Arial"/>
          <w:sz w:val="24"/>
          <w:szCs w:val="24"/>
        </w:rPr>
        <w:t xml:space="preserve">Erforderliga bevis för att krav enligt ovan avseende oss är uppfyllda biläggs detta åtagande.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3"/>
        <w:gridCol w:w="4513"/>
      </w:tblGrid>
      <w:tr w:rsidR="006B21CA" w:rsidRPr="00E43ED8" w14:paraId="21C6404F" w14:textId="77777777" w:rsidTr="00875F1A">
        <w:tc>
          <w:tcPr>
            <w:tcW w:w="4748" w:type="dxa"/>
            <w:shd w:val="clear" w:color="auto" w:fill="auto"/>
          </w:tcPr>
          <w:p w14:paraId="43B5C741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2FA9D7BD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  <w:highlight w:val="yellow"/>
              </w:rPr>
              <w:t>[Ort och datum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18CA8DA3" w14:textId="77777777" w:rsidTr="00875F1A">
        <w:tc>
          <w:tcPr>
            <w:tcW w:w="4748" w:type="dxa"/>
            <w:shd w:val="clear" w:color="auto" w:fill="auto"/>
          </w:tcPr>
          <w:p w14:paraId="4D9DD796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>Infoga Åberopat företag</w:t>
            </w:r>
            <w:r w:rsidRPr="00E43ED8">
              <w:rPr>
                <w:rFonts w:cs="Arial"/>
              </w:rPr>
              <w:t>]</w:t>
            </w:r>
          </w:p>
        </w:tc>
        <w:tc>
          <w:tcPr>
            <w:tcW w:w="4748" w:type="dxa"/>
            <w:shd w:val="clear" w:color="auto" w:fill="auto"/>
          </w:tcPr>
          <w:p w14:paraId="3B647ADF" w14:textId="77777777" w:rsidR="006B21CA" w:rsidRPr="00E43ED8" w:rsidRDefault="006B21CA" w:rsidP="00875F1A">
            <w:pPr>
              <w:rPr>
                <w:rFonts w:cs="Arial"/>
              </w:rPr>
            </w:pPr>
            <w:r w:rsidRPr="00E43ED8">
              <w:rPr>
                <w:rFonts w:cs="Arial"/>
              </w:rPr>
              <w:t>[</w:t>
            </w:r>
            <w:r w:rsidRPr="00E43ED8">
              <w:rPr>
                <w:rFonts w:cs="Arial"/>
                <w:highlight w:val="yellow"/>
              </w:rPr>
              <w:t xml:space="preserve">Infoga </w:t>
            </w:r>
            <w:r>
              <w:rPr>
                <w:rFonts w:cs="Arial"/>
                <w:highlight w:val="yellow"/>
              </w:rPr>
              <w:t>e</w:t>
            </w:r>
            <w:r w:rsidRPr="00E43ED8">
              <w:rPr>
                <w:rFonts w:cs="Arial"/>
                <w:highlight w:val="yellow"/>
              </w:rPr>
              <w:t>ntreprenörens företagsnamn</w:t>
            </w:r>
            <w:r w:rsidRPr="00E43ED8">
              <w:rPr>
                <w:rFonts w:cs="Arial"/>
              </w:rPr>
              <w:t>]</w:t>
            </w:r>
          </w:p>
        </w:tc>
      </w:tr>
      <w:tr w:rsidR="006B21CA" w:rsidRPr="00E43ED8" w14:paraId="0FFFF4EC" w14:textId="77777777" w:rsidTr="00875F1A">
        <w:trPr>
          <w:trHeight w:val="807"/>
        </w:trPr>
        <w:tc>
          <w:tcPr>
            <w:tcW w:w="4748" w:type="dxa"/>
            <w:shd w:val="clear" w:color="auto" w:fill="auto"/>
          </w:tcPr>
          <w:p w14:paraId="2DA86AC7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31150F7D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17E32A65" w14:textId="77777777" w:rsidTr="00875F1A">
        <w:tc>
          <w:tcPr>
            <w:tcW w:w="4748" w:type="dxa"/>
            <w:shd w:val="clear" w:color="auto" w:fill="auto"/>
          </w:tcPr>
          <w:p w14:paraId="6963B249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30BB8F5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748" w:type="dxa"/>
            <w:shd w:val="clear" w:color="auto" w:fill="auto"/>
          </w:tcPr>
          <w:p w14:paraId="2676908A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  <w:p w14:paraId="2D93BDC0" w14:textId="77777777" w:rsidR="006B21CA" w:rsidRPr="00E43ED8" w:rsidRDefault="006B21CA" w:rsidP="00875F1A">
            <w:pPr>
              <w:rPr>
                <w:rFonts w:cs="Arial"/>
              </w:rPr>
            </w:pPr>
            <w:r w:rsidRPr="00B610DA">
              <w:rPr>
                <w:rFonts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6B21CA" w:rsidRPr="00E43ED8" w14:paraId="15A65CD7" w14:textId="77777777" w:rsidTr="00875F1A">
        <w:tc>
          <w:tcPr>
            <w:tcW w:w="4748" w:type="dxa"/>
            <w:shd w:val="clear" w:color="auto" w:fill="auto"/>
          </w:tcPr>
          <w:p w14:paraId="00DE2EA6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6B0547E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CDD9A04" w14:textId="77777777" w:rsidTr="00875F1A">
        <w:tc>
          <w:tcPr>
            <w:tcW w:w="4748" w:type="dxa"/>
            <w:shd w:val="clear" w:color="auto" w:fill="auto"/>
          </w:tcPr>
          <w:p w14:paraId="2A4454BC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1A7385B8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4C0A8780" w14:textId="77777777" w:rsidTr="00875F1A">
        <w:tc>
          <w:tcPr>
            <w:tcW w:w="4748" w:type="dxa"/>
            <w:shd w:val="clear" w:color="auto" w:fill="auto"/>
          </w:tcPr>
          <w:p w14:paraId="3C6A71CE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  <w:tc>
          <w:tcPr>
            <w:tcW w:w="4748" w:type="dxa"/>
            <w:shd w:val="clear" w:color="auto" w:fill="auto"/>
          </w:tcPr>
          <w:p w14:paraId="5A9CCA52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Namnförtydligande</w:t>
            </w:r>
          </w:p>
        </w:tc>
      </w:tr>
      <w:tr w:rsidR="006B21CA" w:rsidRPr="00E43ED8" w14:paraId="0CEE74D1" w14:textId="77777777" w:rsidTr="00875F1A">
        <w:tc>
          <w:tcPr>
            <w:tcW w:w="4748" w:type="dxa"/>
            <w:shd w:val="clear" w:color="auto" w:fill="auto"/>
          </w:tcPr>
          <w:p w14:paraId="4AFD1FED" w14:textId="77777777" w:rsidR="006B21CA" w:rsidRPr="00E43ED8" w:rsidRDefault="006B21CA" w:rsidP="00875F1A">
            <w:pPr>
              <w:rPr>
                <w:rFonts w:cs="Arial"/>
              </w:rPr>
            </w:pPr>
          </w:p>
        </w:tc>
        <w:tc>
          <w:tcPr>
            <w:tcW w:w="4748" w:type="dxa"/>
            <w:shd w:val="clear" w:color="auto" w:fill="auto"/>
          </w:tcPr>
          <w:p w14:paraId="6BBEAC8C" w14:textId="77777777" w:rsidR="006B21CA" w:rsidRPr="00E43ED8" w:rsidRDefault="006B21CA" w:rsidP="00875F1A">
            <w:pPr>
              <w:rPr>
                <w:rFonts w:cs="Arial"/>
              </w:rPr>
            </w:pPr>
          </w:p>
        </w:tc>
      </w:tr>
      <w:tr w:rsidR="006B21CA" w:rsidRPr="00E43ED8" w14:paraId="515F12B8" w14:textId="77777777" w:rsidTr="00875F1A">
        <w:tc>
          <w:tcPr>
            <w:tcW w:w="4748" w:type="dxa"/>
            <w:shd w:val="clear" w:color="auto" w:fill="auto"/>
          </w:tcPr>
          <w:p w14:paraId="33043671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  <w:tc>
          <w:tcPr>
            <w:tcW w:w="4748" w:type="dxa"/>
            <w:shd w:val="clear" w:color="auto" w:fill="auto"/>
          </w:tcPr>
          <w:p w14:paraId="43A94F96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_________________________________</w:t>
            </w:r>
            <w:r>
              <w:rPr>
                <w:rFonts w:cs="Arial"/>
                <w:sz w:val="20"/>
                <w:szCs w:val="20"/>
              </w:rPr>
              <w:t>______</w:t>
            </w:r>
          </w:p>
        </w:tc>
      </w:tr>
      <w:tr w:rsidR="006B21CA" w:rsidRPr="00E43ED8" w14:paraId="27216715" w14:textId="77777777" w:rsidTr="00875F1A">
        <w:tc>
          <w:tcPr>
            <w:tcW w:w="4748" w:type="dxa"/>
            <w:shd w:val="clear" w:color="auto" w:fill="auto"/>
          </w:tcPr>
          <w:p w14:paraId="475E05E5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  <w:tc>
          <w:tcPr>
            <w:tcW w:w="4748" w:type="dxa"/>
            <w:shd w:val="clear" w:color="auto" w:fill="auto"/>
          </w:tcPr>
          <w:p w14:paraId="7D14EEFD" w14:textId="77777777" w:rsidR="006B21CA" w:rsidRPr="00B610DA" w:rsidRDefault="006B21CA" w:rsidP="00875F1A">
            <w:pPr>
              <w:rPr>
                <w:rFonts w:cs="Arial"/>
                <w:sz w:val="20"/>
                <w:szCs w:val="20"/>
              </w:rPr>
            </w:pPr>
            <w:r w:rsidRPr="00B610DA">
              <w:rPr>
                <w:rFonts w:cs="Arial"/>
                <w:sz w:val="20"/>
                <w:szCs w:val="20"/>
              </w:rPr>
              <w:t>Titel</w:t>
            </w:r>
          </w:p>
        </w:tc>
      </w:tr>
    </w:tbl>
    <w:p w14:paraId="24C64F45" w14:textId="77777777" w:rsidR="00111ED9" w:rsidRDefault="00111ED9" w:rsidP="006B21CA">
      <w:pPr>
        <w:rPr>
          <w:sz w:val="20"/>
          <w:szCs w:val="20"/>
        </w:rPr>
      </w:pPr>
    </w:p>
    <w:p w14:paraId="17456C32" w14:textId="77777777" w:rsidR="00111ED9" w:rsidRDefault="00111ED9" w:rsidP="006B21CA">
      <w:pPr>
        <w:rPr>
          <w:sz w:val="20"/>
          <w:szCs w:val="20"/>
        </w:rPr>
      </w:pPr>
    </w:p>
    <w:p w14:paraId="477C5E2E" w14:textId="5D54817F" w:rsidR="006C01FA" w:rsidRPr="006B21CA" w:rsidRDefault="006B21CA" w:rsidP="006B21CA">
      <w:pPr>
        <w:rPr>
          <w:sz w:val="20"/>
          <w:szCs w:val="20"/>
        </w:rPr>
      </w:pPr>
      <w:r w:rsidRPr="00157E81">
        <w:rPr>
          <w:sz w:val="20"/>
          <w:szCs w:val="20"/>
        </w:rPr>
        <w:t>Denna blankett lämnas endast in med anbud om anbudsgivaren åberopar annat företag för att klara upphandlingens kvalificeringskrav på anbudsgivaren.</w:t>
      </w:r>
    </w:p>
    <w:sectPr w:rsidR="006C01FA" w:rsidRPr="006B21C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E80F" w14:textId="77777777" w:rsidR="00772030" w:rsidRDefault="00772030" w:rsidP="006C01FA">
      <w:pPr>
        <w:spacing w:after="0" w:line="240" w:lineRule="auto"/>
      </w:pPr>
      <w:r>
        <w:separator/>
      </w:r>
    </w:p>
  </w:endnote>
  <w:endnote w:type="continuationSeparator" w:id="0">
    <w:p w14:paraId="1E538600" w14:textId="77777777" w:rsidR="00772030" w:rsidRDefault="00772030" w:rsidP="006C01FA">
      <w:pPr>
        <w:spacing w:after="0" w:line="240" w:lineRule="auto"/>
      </w:pPr>
      <w:r>
        <w:continuationSeparator/>
      </w:r>
    </w:p>
  </w:endnote>
  <w:endnote w:type="continuationNotice" w:id="1">
    <w:p w14:paraId="04527A14" w14:textId="77777777" w:rsidR="00B35721" w:rsidRDefault="00B357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EEE017" w14:paraId="0F276489" w14:textId="77777777" w:rsidTr="06EEE017">
      <w:trPr>
        <w:trHeight w:val="300"/>
      </w:trPr>
      <w:tc>
        <w:tcPr>
          <w:tcW w:w="3005" w:type="dxa"/>
        </w:tcPr>
        <w:p w14:paraId="380494C4" w14:textId="2053652F" w:rsidR="06EEE017" w:rsidRDefault="06EEE017" w:rsidP="06EEE017">
          <w:pPr>
            <w:pStyle w:val="Sidhuvud"/>
            <w:ind w:left="-115"/>
          </w:pPr>
        </w:p>
      </w:tc>
      <w:tc>
        <w:tcPr>
          <w:tcW w:w="3005" w:type="dxa"/>
        </w:tcPr>
        <w:p w14:paraId="63619863" w14:textId="49009CB2" w:rsidR="06EEE017" w:rsidRDefault="06EEE017" w:rsidP="06EEE017">
          <w:pPr>
            <w:pStyle w:val="Sidhuvud"/>
            <w:jc w:val="center"/>
          </w:pPr>
        </w:p>
      </w:tc>
      <w:tc>
        <w:tcPr>
          <w:tcW w:w="3005" w:type="dxa"/>
        </w:tcPr>
        <w:p w14:paraId="2597CE56" w14:textId="4C6E25A3" w:rsidR="06EEE017" w:rsidRDefault="06EEE017" w:rsidP="06EEE017">
          <w:pPr>
            <w:pStyle w:val="Sidhuvud"/>
            <w:ind w:right="-115"/>
            <w:jc w:val="right"/>
          </w:pPr>
        </w:p>
      </w:tc>
    </w:tr>
  </w:tbl>
  <w:p w14:paraId="52A60A42" w14:textId="33C08BBD" w:rsidR="06EEE017" w:rsidRDefault="06EEE017" w:rsidP="06EEE01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92AEB" w14:textId="77777777" w:rsidR="00772030" w:rsidRDefault="00772030" w:rsidP="006C01FA">
      <w:pPr>
        <w:spacing w:after="0" w:line="240" w:lineRule="auto"/>
      </w:pPr>
      <w:r>
        <w:separator/>
      </w:r>
    </w:p>
  </w:footnote>
  <w:footnote w:type="continuationSeparator" w:id="0">
    <w:p w14:paraId="1CB221C5" w14:textId="77777777" w:rsidR="00772030" w:rsidRDefault="00772030" w:rsidP="006C01FA">
      <w:pPr>
        <w:spacing w:after="0" w:line="240" w:lineRule="auto"/>
      </w:pPr>
      <w:r>
        <w:continuationSeparator/>
      </w:r>
    </w:p>
  </w:footnote>
  <w:footnote w:type="continuationNotice" w:id="1">
    <w:p w14:paraId="52C19331" w14:textId="77777777" w:rsidR="00B35721" w:rsidRDefault="00B357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BD2A7" w14:textId="69C8A0B8" w:rsidR="00BD00E3" w:rsidRPr="00864284" w:rsidRDefault="00C10172" w:rsidP="00864284">
    <w:pPr>
      <w:tabs>
        <w:tab w:val="left" w:pos="1240"/>
        <w:tab w:val="left" w:pos="3920"/>
      </w:tabs>
      <w:rPr>
        <w:rFonts w:ascii="Arial" w:hAnsi="Arial" w:cs="Arial"/>
        <w:b/>
        <w:bCs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3D17228" wp14:editId="12CA6144">
              <wp:simplePos x="0" y="0"/>
              <wp:positionH relativeFrom="page">
                <wp:posOffset>1885950</wp:posOffset>
              </wp:positionH>
              <wp:positionV relativeFrom="page">
                <wp:posOffset>323850</wp:posOffset>
              </wp:positionV>
              <wp:extent cx="545465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465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B0D2DB" w14:textId="77777777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  <w:p w14:paraId="0095ECEF" w14:textId="461FEA95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  <w:p w14:paraId="12AF4A58" w14:textId="77777777" w:rsidR="00C10172" w:rsidRDefault="00C10172" w:rsidP="00C10172">
                          <w:pPr>
                            <w:pStyle w:val="Brdtext"/>
                            <w:spacing w:before="10"/>
                            <w:ind w:left="0"/>
                          </w:pPr>
                        </w:p>
                        <w:p w14:paraId="17355B2F" w14:textId="017186E8" w:rsidR="00C10172" w:rsidRDefault="00C10172" w:rsidP="00C10172">
                          <w:pPr>
                            <w:pStyle w:val="Brdtext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16="http://schemas.microsoft.com/office/drawing/2014/main" xmlns:a="http://schemas.openxmlformats.org/drawingml/2006/main">
          <w:pict>
            <v:shapetype id="_x0000_t202" coordsize="21600,21600" o:spt="202" path="m,l,21600r21600,l21600,xe" w14:anchorId="63D17228">
              <v:stroke joinstyle="miter"/>
              <v:path gradientshapeok="t" o:connecttype="rect"/>
            </v:shapetype>
            <v:shape id="Textbox 2" style="position:absolute;margin-left:148.5pt;margin-top:25.5pt;width:429.5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">
              <v:textbox inset="0,0,0,0">
                <w:txbxContent>
                  <w:p w:rsidR="00C10172" w:rsidP="00C10172" w:rsidRDefault="00C10172" w14:paraId="1EB0D2DB" w14:textId="77777777">
                    <w:pPr>
                      <w:pStyle w:val="Brdtext"/>
                      <w:spacing w:before="10"/>
                      <w:ind w:left="20"/>
                    </w:pPr>
                  </w:p>
                  <w:p w:rsidR="00C10172" w:rsidP="00C10172" w:rsidRDefault="00C10172" w14:paraId="0095ECEF" w14:textId="461FEA95">
                    <w:pPr>
                      <w:pStyle w:val="Brdtext"/>
                      <w:spacing w:before="10"/>
                      <w:ind w:left="20"/>
                    </w:pPr>
                  </w:p>
                  <w:p w:rsidR="00C10172" w:rsidP="00C10172" w:rsidRDefault="00C10172" w14:paraId="12AF4A58" w14:textId="77777777">
                    <w:pPr>
                      <w:pStyle w:val="Brdtext"/>
                      <w:spacing w:before="10"/>
                      <w:ind w:left="0"/>
                    </w:pPr>
                  </w:p>
                  <w:p w:rsidR="00C10172" w:rsidP="00C10172" w:rsidRDefault="00C10172" w14:paraId="17355B2F" w14:textId="017186E8">
                    <w:pPr>
                      <w:pStyle w:val="Brdtext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64284">
      <w:rPr>
        <w:noProof/>
        <w:sz w:val="20"/>
      </w:rPr>
      <w:drawing>
        <wp:anchor distT="0" distB="0" distL="0" distR="0" simplePos="0" relativeHeight="251660289" behindDoc="1" locked="0" layoutInCell="1" allowOverlap="1" wp14:anchorId="47CAD499" wp14:editId="4B4AC6A0">
          <wp:simplePos x="0" y="0"/>
          <wp:positionH relativeFrom="page">
            <wp:posOffset>914400</wp:posOffset>
          </wp:positionH>
          <wp:positionV relativeFrom="page">
            <wp:posOffset>448945</wp:posOffset>
          </wp:positionV>
          <wp:extent cx="628650" cy="786765"/>
          <wp:effectExtent l="0" t="0" r="0" b="0"/>
          <wp:wrapNone/>
          <wp:docPr id="90187183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650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BD00E3">
      <w:tab/>
    </w:r>
    <w:r w:rsidR="00864284" w:rsidRPr="00864284">
      <w:rPr>
        <w:rFonts w:ascii="Arial" w:hAnsi="Arial" w:cs="Arial"/>
        <w:b/>
        <w:bCs/>
        <w:sz w:val="24"/>
        <w:szCs w:val="24"/>
      </w:rPr>
      <w:t>BILAGA 11</w:t>
    </w:r>
    <w:r w:rsidR="00864284" w:rsidRPr="00864284">
      <w:rPr>
        <w:rFonts w:ascii="Arial" w:hAnsi="Arial" w:cs="Arial"/>
        <w:b/>
        <w:bCs/>
        <w:sz w:val="24"/>
        <w:szCs w:val="24"/>
      </w:rPr>
      <w:tab/>
    </w:r>
  </w:p>
  <w:p w14:paraId="7446D65E" w14:textId="77777777" w:rsidR="00272AC4" w:rsidRDefault="00272AC4" w:rsidP="00272AC4">
    <w:pPr>
      <w:ind w:left="5216" w:firstLine="1304"/>
    </w:pPr>
  </w:p>
  <w:p w14:paraId="36F19F23" w14:textId="77777777" w:rsidR="00272AC4" w:rsidRDefault="00272AC4" w:rsidP="00272AC4">
    <w:pPr>
      <w:ind w:left="5216" w:firstLine="130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977A4"/>
    <w:multiLevelType w:val="hybridMultilevel"/>
    <w:tmpl w:val="EBD03308"/>
    <w:lvl w:ilvl="0" w:tplc="95126F44">
      <w:start w:val="4"/>
      <w:numFmt w:val="bullet"/>
      <w:lvlText w:val="-"/>
      <w:lvlJc w:val="left"/>
      <w:pPr>
        <w:ind w:left="1069" w:hanging="360"/>
      </w:pPr>
      <w:rPr>
        <w:rFonts w:ascii="Garamond" w:eastAsia="Times New Roman" w:hAnsi="Garamond" w:cs="Times New Roman" w:hint="default"/>
        <w:color w:val="000000"/>
        <w:sz w:val="22"/>
      </w:rPr>
    </w:lvl>
    <w:lvl w:ilvl="1" w:tplc="041D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F8474F"/>
    <w:multiLevelType w:val="hybridMultilevel"/>
    <w:tmpl w:val="2DF09510"/>
    <w:lvl w:ilvl="0" w:tplc="9F32D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071393">
    <w:abstractNumId w:val="1"/>
  </w:num>
  <w:num w:numId="2" w16cid:durableId="1141193279">
    <w:abstractNumId w:val="0"/>
  </w:num>
  <w:num w:numId="3" w16cid:durableId="228418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1FA"/>
    <w:rsid w:val="000162C4"/>
    <w:rsid w:val="00074C71"/>
    <w:rsid w:val="00080265"/>
    <w:rsid w:val="000972A2"/>
    <w:rsid w:val="000A7AD3"/>
    <w:rsid w:val="00111ED9"/>
    <w:rsid w:val="00125E1F"/>
    <w:rsid w:val="00192527"/>
    <w:rsid w:val="00203F7D"/>
    <w:rsid w:val="00272AC4"/>
    <w:rsid w:val="00313D97"/>
    <w:rsid w:val="0036474C"/>
    <w:rsid w:val="003E766F"/>
    <w:rsid w:val="004C3E5C"/>
    <w:rsid w:val="005227EA"/>
    <w:rsid w:val="00550B34"/>
    <w:rsid w:val="005631FB"/>
    <w:rsid w:val="005A033E"/>
    <w:rsid w:val="005D50EC"/>
    <w:rsid w:val="006B21CA"/>
    <w:rsid w:val="006C01FA"/>
    <w:rsid w:val="00732E02"/>
    <w:rsid w:val="00772030"/>
    <w:rsid w:val="007907AC"/>
    <w:rsid w:val="007E5FB7"/>
    <w:rsid w:val="00800514"/>
    <w:rsid w:val="00846A87"/>
    <w:rsid w:val="00864284"/>
    <w:rsid w:val="00875F1A"/>
    <w:rsid w:val="008C0571"/>
    <w:rsid w:val="008E364D"/>
    <w:rsid w:val="00912483"/>
    <w:rsid w:val="00915752"/>
    <w:rsid w:val="00933D90"/>
    <w:rsid w:val="00A06E78"/>
    <w:rsid w:val="00A940B6"/>
    <w:rsid w:val="00AA37F7"/>
    <w:rsid w:val="00AC36A4"/>
    <w:rsid w:val="00B02092"/>
    <w:rsid w:val="00B11DF7"/>
    <w:rsid w:val="00B35721"/>
    <w:rsid w:val="00B974D8"/>
    <w:rsid w:val="00BC3CEC"/>
    <w:rsid w:val="00BD00E3"/>
    <w:rsid w:val="00C10172"/>
    <w:rsid w:val="00CC5387"/>
    <w:rsid w:val="00D66373"/>
    <w:rsid w:val="00DB5467"/>
    <w:rsid w:val="00ED481B"/>
    <w:rsid w:val="00EE2D8D"/>
    <w:rsid w:val="00FE666B"/>
    <w:rsid w:val="06EEE017"/>
    <w:rsid w:val="2902A6CF"/>
    <w:rsid w:val="4C87C9B0"/>
    <w:rsid w:val="608308B9"/>
    <w:rsid w:val="6675C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3A8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6C01FA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6C01FA"/>
    <w:pPr>
      <w:spacing w:after="0" w:line="240" w:lineRule="auto"/>
      <w:ind w:left="720"/>
      <w:contextualSpacing/>
    </w:pPr>
    <w:rPr>
      <w:rFonts w:ascii="Garamond" w:eastAsia="Times New Roman" w:hAnsi="Garamond" w:cs="Times New Roman"/>
      <w:sz w:val="24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rsid w:val="006C01FA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C01FA"/>
  </w:style>
  <w:style w:type="paragraph" w:styleId="Sidfot">
    <w:name w:val="footer"/>
    <w:basedOn w:val="Normal"/>
    <w:link w:val="SidfotChar"/>
    <w:uiPriority w:val="99"/>
    <w:unhideWhenUsed/>
    <w:rsid w:val="006C0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C01FA"/>
  </w:style>
  <w:style w:type="paragraph" w:styleId="Brdtext">
    <w:name w:val="Body Text"/>
    <w:basedOn w:val="Normal"/>
    <w:link w:val="BrdtextChar"/>
    <w:autoRedefine/>
    <w:uiPriority w:val="1"/>
    <w:qFormat/>
    <w:rsid w:val="00C10172"/>
    <w:pPr>
      <w:widowControl w:val="0"/>
      <w:autoSpaceDE w:val="0"/>
      <w:autoSpaceDN w:val="0"/>
      <w:spacing w:before="120" w:after="0" w:line="240" w:lineRule="auto"/>
      <w:ind w:left="118"/>
    </w:pPr>
    <w:rPr>
      <w:rFonts w:ascii="Garamond" w:eastAsia="Times New Roman" w:hAnsi="Garamond" w:cs="Times New Roman"/>
      <w:sz w:val="24"/>
      <w:szCs w:val="24"/>
    </w:rPr>
  </w:style>
  <w:style w:type="character" w:customStyle="1" w:styleId="BrdtextChar">
    <w:name w:val="Brödtext Char"/>
    <w:basedOn w:val="Standardstycketeckensnitt"/>
    <w:link w:val="Brdtext"/>
    <w:uiPriority w:val="1"/>
    <w:rsid w:val="00C10172"/>
    <w:rPr>
      <w:rFonts w:ascii="Garamond" w:eastAsia="Times New Roman" w:hAnsi="Garamond" w:cs="Times New Roman"/>
      <w:sz w:val="24"/>
      <w:szCs w:val="24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1EAFB3-BB9E-4FE1-8995-524A99BD95C1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9c0a3f41-de10-4eb9-8bea-c3e6e781de4f"/>
    <ds:schemaRef ds:uri="http://schemas.microsoft.com/office/2006/documentManagement/types"/>
    <ds:schemaRef ds:uri="14deff21-d6c7-4211-b81d-5f144e6cf60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91E5439-1BED-4395-844D-527636DF5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D652A-2DA6-478B-BEE0-59E4BE206B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1190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2023-09-25T16:11:00Z</dcterms:created>
  <dcterms:modified xsi:type="dcterms:W3CDTF">2025-09-12T10:27:00Z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