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787C9" w14:textId="77777777" w:rsidR="00453984" w:rsidRPr="00EA118D" w:rsidRDefault="00453984" w:rsidP="00453984">
      <w:pPr>
        <w:tabs>
          <w:tab w:val="left" w:pos="5954"/>
        </w:tabs>
        <w:rPr>
          <w:rFonts w:asciiTheme="majorHAnsi" w:hAnsiTheme="majorHAnsi" w:cstheme="majorHAnsi"/>
          <w:sz w:val="20"/>
          <w:szCs w:val="20"/>
          <w:lang w:val="sv-SE"/>
        </w:rPr>
        <w:sectPr w:rsidR="00453984" w:rsidRPr="00EA118D" w:rsidSect="00C94D2F">
          <w:headerReference w:type="default" r:id="rId8"/>
          <w:headerReference w:type="first" r:id="rId9"/>
          <w:pgSz w:w="11906" w:h="16838" w:code="9"/>
          <w:pgMar w:top="1673" w:right="992" w:bottom="1134" w:left="1418" w:header="737" w:footer="1134" w:gutter="0"/>
          <w:cols w:space="708"/>
          <w:titlePg/>
          <w:docGrid w:linePitch="360"/>
        </w:sectPr>
      </w:pPr>
    </w:p>
    <w:p w14:paraId="6ECEA656" w14:textId="758A19C4" w:rsidR="00925D31" w:rsidRPr="00AF6DAD" w:rsidRDefault="00D454CA" w:rsidP="00AF6DAD">
      <w:pPr>
        <w:pStyle w:val="Rubrik1"/>
        <w:rPr>
          <w:sz w:val="24"/>
          <w:szCs w:val="24"/>
        </w:rPr>
      </w:pPr>
      <w:r w:rsidRPr="00AF6DAD">
        <w:rPr>
          <w:sz w:val="24"/>
          <w:szCs w:val="24"/>
        </w:rPr>
        <w:t>Ersättning d</w:t>
      </w:r>
      <w:r w:rsidR="0084051E" w:rsidRPr="00AF6DAD">
        <w:rPr>
          <w:sz w:val="24"/>
          <w:szCs w:val="24"/>
        </w:rPr>
        <w:t>aglig verksamhet enligt LSS</w:t>
      </w:r>
      <w:r w:rsidR="006350E6" w:rsidRPr="00AF6DAD">
        <w:rPr>
          <w:sz w:val="24"/>
          <w:szCs w:val="24"/>
        </w:rPr>
        <w:t xml:space="preserve"> från 1 april 2022</w:t>
      </w:r>
    </w:p>
    <w:p w14:paraId="7CEDB556" w14:textId="77777777" w:rsidR="00925D31" w:rsidRPr="00925D31" w:rsidRDefault="00925D31" w:rsidP="00925D31">
      <w:pPr>
        <w:rPr>
          <w:lang w:val="sv-SE" w:eastAsia="sv-SE" w:bidi="ar-SA"/>
        </w:rPr>
      </w:pPr>
    </w:p>
    <w:tbl>
      <w:tblPr>
        <w:tblStyle w:val="Tabellrutnt"/>
        <w:tblW w:w="7933" w:type="dxa"/>
        <w:tblLook w:val="04A0" w:firstRow="1" w:lastRow="0" w:firstColumn="1" w:lastColumn="0" w:noHBand="0" w:noVBand="1"/>
      </w:tblPr>
      <w:tblGrid>
        <w:gridCol w:w="799"/>
        <w:gridCol w:w="4087"/>
        <w:gridCol w:w="1488"/>
        <w:gridCol w:w="1559"/>
      </w:tblGrid>
      <w:tr w:rsidR="006350E6" w14:paraId="668B0571" w14:textId="77777777" w:rsidTr="00BC07A4">
        <w:trPr>
          <w:trHeight w:val="495"/>
        </w:trPr>
        <w:tc>
          <w:tcPr>
            <w:tcW w:w="7933" w:type="dxa"/>
            <w:gridSpan w:val="4"/>
          </w:tcPr>
          <w:p w14:paraId="28AE6942" w14:textId="77777777" w:rsidR="006350E6" w:rsidRPr="00AF6DAD" w:rsidRDefault="006350E6" w:rsidP="00AF6DA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0273B62" w14:textId="77777777" w:rsidR="00AF6DAD" w:rsidRPr="00BC07A4" w:rsidRDefault="00AF6DAD" w:rsidP="00AF6DA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BC07A4">
              <w:rPr>
                <w:rFonts w:ascii="Arial" w:hAnsi="Arial" w:cs="Arial"/>
                <w:b/>
                <w:bCs/>
              </w:rPr>
              <w:t>Månadsersättning per nivå och deltagandegrad</w:t>
            </w:r>
          </w:p>
          <w:p w14:paraId="4EFD4D4B" w14:textId="5B7CDC96" w:rsidR="00AF6DAD" w:rsidRPr="006350E6" w:rsidRDefault="00AF6DAD" w:rsidP="00AF6DA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</w:p>
        </w:tc>
      </w:tr>
      <w:tr w:rsidR="00AF6DAD" w14:paraId="3B418BAE" w14:textId="77777777" w:rsidTr="005A31E2">
        <w:trPr>
          <w:trHeight w:val="467"/>
        </w:trPr>
        <w:tc>
          <w:tcPr>
            <w:tcW w:w="799" w:type="dxa"/>
          </w:tcPr>
          <w:p w14:paraId="5E2F91CB" w14:textId="77777777" w:rsidR="0084051E" w:rsidRPr="00BC07A4" w:rsidRDefault="0084051E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C07A4">
              <w:rPr>
                <w:rFonts w:ascii="Arial" w:hAnsi="Arial" w:cs="Arial"/>
                <w:b/>
                <w:bCs/>
                <w:sz w:val="16"/>
                <w:szCs w:val="16"/>
              </w:rPr>
              <w:t>Nivå</w:t>
            </w:r>
          </w:p>
        </w:tc>
        <w:tc>
          <w:tcPr>
            <w:tcW w:w="4087" w:type="dxa"/>
          </w:tcPr>
          <w:p w14:paraId="61F8FD26" w14:textId="77777777" w:rsidR="0084051E" w:rsidRPr="00BC07A4" w:rsidRDefault="0084051E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C07A4">
              <w:rPr>
                <w:rFonts w:ascii="Arial" w:hAnsi="Arial" w:cs="Arial"/>
                <w:b/>
                <w:bCs/>
                <w:sz w:val="16"/>
                <w:szCs w:val="16"/>
              </w:rPr>
              <w:t>Nivåbeskrivning</w:t>
            </w:r>
          </w:p>
        </w:tc>
        <w:tc>
          <w:tcPr>
            <w:tcW w:w="1488" w:type="dxa"/>
          </w:tcPr>
          <w:p w14:paraId="09D0A5D5" w14:textId="77777777" w:rsidR="00AF6DAD" w:rsidRPr="00BC07A4" w:rsidRDefault="0084051E" w:rsidP="00AF6DA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C07A4">
              <w:rPr>
                <w:rFonts w:ascii="Arial" w:hAnsi="Arial" w:cs="Arial"/>
                <w:b/>
                <w:bCs/>
                <w:sz w:val="16"/>
                <w:szCs w:val="16"/>
              </w:rPr>
              <w:t>Heltid (kr)</w:t>
            </w:r>
          </w:p>
          <w:p w14:paraId="3616153B" w14:textId="4C483972" w:rsidR="006350E6" w:rsidRPr="00BC07A4" w:rsidRDefault="006350E6" w:rsidP="00AF6DA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C07A4">
              <w:rPr>
                <w:rFonts w:ascii="Arial" w:hAnsi="Arial" w:cs="Arial"/>
                <w:b/>
                <w:bCs/>
                <w:sz w:val="16"/>
                <w:szCs w:val="16"/>
              </w:rPr>
              <w:t>&gt;6 tim/dag</w:t>
            </w:r>
          </w:p>
        </w:tc>
        <w:tc>
          <w:tcPr>
            <w:tcW w:w="1559" w:type="dxa"/>
          </w:tcPr>
          <w:p w14:paraId="53A5BFAE" w14:textId="77777777" w:rsidR="0084051E" w:rsidRPr="00BC07A4" w:rsidRDefault="0084051E" w:rsidP="00AF6DA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C07A4">
              <w:rPr>
                <w:rFonts w:ascii="Arial" w:hAnsi="Arial" w:cs="Arial"/>
                <w:b/>
                <w:bCs/>
                <w:sz w:val="16"/>
                <w:szCs w:val="16"/>
              </w:rPr>
              <w:t>Deltid (kr)</w:t>
            </w:r>
          </w:p>
          <w:p w14:paraId="1A835431" w14:textId="4E1AFC4F" w:rsidR="00AF6DAD" w:rsidRPr="00BC07A4" w:rsidRDefault="00AF6DAD" w:rsidP="00AF6DA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C07A4">
              <w:rPr>
                <w:rFonts w:ascii="Arial" w:hAnsi="Arial" w:cs="Arial"/>
                <w:b/>
                <w:bCs/>
                <w:sz w:val="16"/>
                <w:szCs w:val="16"/>
              </w:rPr>
              <w:t>&lt;6 tim/dag</w:t>
            </w:r>
          </w:p>
        </w:tc>
      </w:tr>
      <w:tr w:rsidR="00AF6DAD" w14:paraId="5A6DB1C8" w14:textId="77777777" w:rsidTr="005A31E2">
        <w:trPr>
          <w:trHeight w:val="1284"/>
        </w:trPr>
        <w:tc>
          <w:tcPr>
            <w:tcW w:w="799" w:type="dxa"/>
          </w:tcPr>
          <w:p w14:paraId="5C986EAC" w14:textId="77777777" w:rsidR="0084051E" w:rsidRPr="00BC07A4" w:rsidRDefault="0084051E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BC07A4">
              <w:rPr>
                <w:rFonts w:ascii="Arial" w:hAnsi="Arial" w:cs="Arial"/>
                <w:sz w:val="16"/>
                <w:szCs w:val="16"/>
              </w:rPr>
              <w:t>Nivå 1</w:t>
            </w:r>
          </w:p>
          <w:p w14:paraId="5EDA9BDE" w14:textId="77777777" w:rsidR="00BC6743" w:rsidRPr="00BC07A4" w:rsidRDefault="00BC6743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BC07A4">
              <w:rPr>
                <w:rFonts w:ascii="Arial" w:hAnsi="Arial" w:cs="Arial"/>
                <w:sz w:val="16"/>
                <w:szCs w:val="16"/>
              </w:rPr>
              <w:t>0-14p</w:t>
            </w:r>
          </w:p>
        </w:tc>
        <w:tc>
          <w:tcPr>
            <w:tcW w:w="4087" w:type="dxa"/>
          </w:tcPr>
          <w:p w14:paraId="039A7642" w14:textId="77777777" w:rsidR="0084051E" w:rsidRPr="00BC07A4" w:rsidRDefault="0084051E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BC07A4">
              <w:rPr>
                <w:rFonts w:ascii="Arial" w:hAnsi="Arial" w:cs="Arial"/>
                <w:sz w:val="16"/>
                <w:szCs w:val="16"/>
              </w:rPr>
              <w:t>Personen har daglig verksamhet som är individuellt integrerad inom ordinarie</w:t>
            </w:r>
            <w:r w:rsidR="00A41280" w:rsidRPr="00BC07A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BC07A4">
              <w:rPr>
                <w:rFonts w:ascii="Arial" w:hAnsi="Arial" w:cs="Arial"/>
                <w:sz w:val="16"/>
                <w:szCs w:val="16"/>
              </w:rPr>
              <w:t>arbetsmarknad. Arbetshandledare från daglig verksamhet följer upp med viss regelbundenhet och kan vid behov komma för att ge stöd till personen och/eller handledaren på arbetsplatsen</w:t>
            </w:r>
          </w:p>
          <w:p w14:paraId="57B776F3" w14:textId="77777777" w:rsidR="0084051E" w:rsidRPr="00BC07A4" w:rsidRDefault="0084051E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488" w:type="dxa"/>
          </w:tcPr>
          <w:p w14:paraId="345B323A" w14:textId="379CE47C" w:rsidR="0084051E" w:rsidRPr="00BC07A4" w:rsidRDefault="00925D31" w:rsidP="006C7FD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C07A4">
              <w:rPr>
                <w:rFonts w:ascii="Arial" w:hAnsi="Arial" w:cs="Arial"/>
                <w:b/>
                <w:bCs/>
                <w:sz w:val="16"/>
                <w:szCs w:val="16"/>
              </w:rPr>
              <w:t>3 919</w:t>
            </w:r>
          </w:p>
        </w:tc>
        <w:tc>
          <w:tcPr>
            <w:tcW w:w="1559" w:type="dxa"/>
          </w:tcPr>
          <w:p w14:paraId="29A2AEC4" w14:textId="18F639BF" w:rsidR="0084051E" w:rsidRPr="00BC07A4" w:rsidRDefault="00925D31" w:rsidP="0097586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C07A4">
              <w:rPr>
                <w:rFonts w:ascii="Arial" w:hAnsi="Arial" w:cs="Arial"/>
                <w:b/>
                <w:bCs/>
                <w:sz w:val="16"/>
                <w:szCs w:val="16"/>
              </w:rPr>
              <w:t>2 351</w:t>
            </w:r>
          </w:p>
          <w:p w14:paraId="61176AEB" w14:textId="77777777" w:rsidR="0097586A" w:rsidRPr="00BC07A4" w:rsidRDefault="0097586A" w:rsidP="0097586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AF6DAD" w14:paraId="77568375" w14:textId="77777777" w:rsidTr="005A31E2">
        <w:trPr>
          <w:trHeight w:val="1097"/>
        </w:trPr>
        <w:tc>
          <w:tcPr>
            <w:tcW w:w="799" w:type="dxa"/>
          </w:tcPr>
          <w:p w14:paraId="3D4A1B86" w14:textId="77777777" w:rsidR="0084051E" w:rsidRPr="00BC07A4" w:rsidRDefault="0084051E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BC07A4">
              <w:rPr>
                <w:rFonts w:ascii="Arial" w:hAnsi="Arial" w:cs="Arial"/>
                <w:sz w:val="16"/>
                <w:szCs w:val="16"/>
              </w:rPr>
              <w:t>Nivå 2</w:t>
            </w:r>
          </w:p>
          <w:p w14:paraId="5F0EC3A9" w14:textId="77777777" w:rsidR="00BC6743" w:rsidRPr="00BC07A4" w:rsidRDefault="00BC6743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C07A4">
              <w:rPr>
                <w:rFonts w:ascii="Arial" w:hAnsi="Arial" w:cs="Arial"/>
                <w:sz w:val="16"/>
                <w:szCs w:val="16"/>
              </w:rPr>
              <w:t>15-29p</w:t>
            </w:r>
          </w:p>
        </w:tc>
        <w:tc>
          <w:tcPr>
            <w:tcW w:w="4087" w:type="dxa"/>
          </w:tcPr>
          <w:p w14:paraId="54751E62" w14:textId="712D5585" w:rsidR="0084051E" w:rsidRPr="00BC07A4" w:rsidRDefault="0084051E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BC07A4">
              <w:rPr>
                <w:rFonts w:ascii="Arial" w:hAnsi="Arial" w:cs="Arial"/>
                <w:sz w:val="16"/>
                <w:szCs w:val="16"/>
              </w:rPr>
              <w:t>Personen arbetar i ett arbetslag/-grupp med stöd av arbetshandledare inom daglig verksamhet. Personen är självständig i sitt arbete men behöver veta att arbetshandledaren finns tillhands vid behov, i regel en kortare kontakt per dag.</w:t>
            </w:r>
          </w:p>
          <w:p w14:paraId="2C1B7656" w14:textId="77777777" w:rsidR="0084051E" w:rsidRPr="00BC07A4" w:rsidRDefault="0084051E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488" w:type="dxa"/>
          </w:tcPr>
          <w:p w14:paraId="349787D3" w14:textId="39121FEA" w:rsidR="0084051E" w:rsidRPr="00BC07A4" w:rsidRDefault="00925D31" w:rsidP="00F97B5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C07A4">
              <w:rPr>
                <w:rFonts w:ascii="Arial" w:hAnsi="Arial" w:cs="Arial"/>
                <w:b/>
                <w:bCs/>
                <w:sz w:val="16"/>
                <w:szCs w:val="16"/>
              </w:rPr>
              <w:t>10 151</w:t>
            </w:r>
          </w:p>
        </w:tc>
        <w:tc>
          <w:tcPr>
            <w:tcW w:w="1559" w:type="dxa"/>
          </w:tcPr>
          <w:p w14:paraId="3442878A" w14:textId="075F3172" w:rsidR="0084051E" w:rsidRPr="00BC07A4" w:rsidRDefault="00925D31" w:rsidP="00D0307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C07A4">
              <w:rPr>
                <w:rFonts w:ascii="Arial" w:hAnsi="Arial" w:cs="Arial"/>
                <w:b/>
                <w:bCs/>
                <w:sz w:val="16"/>
                <w:szCs w:val="16"/>
              </w:rPr>
              <w:t>6 090</w:t>
            </w:r>
          </w:p>
        </w:tc>
      </w:tr>
      <w:tr w:rsidR="00AF6DAD" w14:paraId="3DE4EC8D" w14:textId="77777777" w:rsidTr="005A31E2">
        <w:trPr>
          <w:trHeight w:val="1097"/>
        </w:trPr>
        <w:tc>
          <w:tcPr>
            <w:tcW w:w="799" w:type="dxa"/>
          </w:tcPr>
          <w:p w14:paraId="4CFE26E6" w14:textId="77777777" w:rsidR="0084051E" w:rsidRPr="00BC07A4" w:rsidRDefault="0084051E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BC07A4">
              <w:rPr>
                <w:rFonts w:ascii="Arial" w:hAnsi="Arial" w:cs="Arial"/>
                <w:sz w:val="16"/>
                <w:szCs w:val="16"/>
              </w:rPr>
              <w:t>Nivå 3</w:t>
            </w:r>
          </w:p>
          <w:p w14:paraId="4D272816" w14:textId="77777777" w:rsidR="00BC6743" w:rsidRPr="00BC07A4" w:rsidRDefault="00BC6743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C07A4">
              <w:rPr>
                <w:rFonts w:ascii="Arial" w:hAnsi="Arial" w:cs="Arial"/>
                <w:sz w:val="16"/>
                <w:szCs w:val="16"/>
              </w:rPr>
              <w:t>30-44p</w:t>
            </w:r>
          </w:p>
        </w:tc>
        <w:tc>
          <w:tcPr>
            <w:tcW w:w="4087" w:type="dxa"/>
          </w:tcPr>
          <w:p w14:paraId="7239A85C" w14:textId="640C1E7F" w:rsidR="0084051E" w:rsidRPr="00BC07A4" w:rsidRDefault="0084051E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BC07A4">
              <w:rPr>
                <w:rFonts w:ascii="Arial" w:hAnsi="Arial" w:cs="Arial"/>
                <w:sz w:val="16"/>
                <w:szCs w:val="16"/>
              </w:rPr>
              <w:t xml:space="preserve">Arbetshandledaren behöver i regel stödja personen med att komma </w:t>
            </w:r>
            <w:r w:rsidR="00BC07A4" w:rsidRPr="00BC07A4">
              <w:rPr>
                <w:rFonts w:ascii="Arial" w:hAnsi="Arial" w:cs="Arial"/>
                <w:sz w:val="16"/>
                <w:szCs w:val="16"/>
              </w:rPr>
              <w:t>i gång</w:t>
            </w:r>
            <w:r w:rsidRPr="00BC07A4">
              <w:rPr>
                <w:rFonts w:ascii="Arial" w:hAnsi="Arial" w:cs="Arial"/>
                <w:sz w:val="16"/>
                <w:szCs w:val="16"/>
              </w:rPr>
              <w:t xml:space="preserve"> med aktiviteter/arbetsuppgifter. Arbetshandledaren kan även medverka i enstaka moment, men behöver inte vara med hela tiden som aktiviteten/arbetet pågår.</w:t>
            </w:r>
          </w:p>
          <w:p w14:paraId="28FCBF7E" w14:textId="77777777" w:rsidR="0084051E" w:rsidRPr="00BC07A4" w:rsidRDefault="0084051E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488" w:type="dxa"/>
          </w:tcPr>
          <w:p w14:paraId="034B182C" w14:textId="69F8A94B" w:rsidR="0084051E" w:rsidRPr="00BC07A4" w:rsidRDefault="00925D31" w:rsidP="00F97B5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C07A4">
              <w:rPr>
                <w:rFonts w:ascii="Arial" w:hAnsi="Arial" w:cs="Arial"/>
                <w:b/>
                <w:bCs/>
                <w:sz w:val="16"/>
                <w:szCs w:val="16"/>
              </w:rPr>
              <w:t>20 301</w:t>
            </w:r>
          </w:p>
        </w:tc>
        <w:tc>
          <w:tcPr>
            <w:tcW w:w="1559" w:type="dxa"/>
          </w:tcPr>
          <w:p w14:paraId="72EB09D4" w14:textId="2E436D92" w:rsidR="0084051E" w:rsidRPr="00BC07A4" w:rsidRDefault="00925D31" w:rsidP="00D0307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C07A4">
              <w:rPr>
                <w:rFonts w:ascii="Arial" w:hAnsi="Arial" w:cs="Arial"/>
                <w:b/>
                <w:bCs/>
                <w:sz w:val="16"/>
                <w:szCs w:val="16"/>
              </w:rPr>
              <w:t>12 181</w:t>
            </w:r>
          </w:p>
        </w:tc>
      </w:tr>
      <w:tr w:rsidR="00AF6DAD" w14:paraId="2D843DDF" w14:textId="77777777" w:rsidTr="005A31E2">
        <w:trPr>
          <w:trHeight w:val="1097"/>
        </w:trPr>
        <w:tc>
          <w:tcPr>
            <w:tcW w:w="799" w:type="dxa"/>
          </w:tcPr>
          <w:p w14:paraId="1253A23C" w14:textId="77777777" w:rsidR="0084051E" w:rsidRPr="00BC07A4" w:rsidRDefault="0084051E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BC07A4">
              <w:rPr>
                <w:rFonts w:ascii="Arial" w:hAnsi="Arial" w:cs="Arial"/>
                <w:sz w:val="16"/>
                <w:szCs w:val="16"/>
              </w:rPr>
              <w:t>Nivå 4</w:t>
            </w:r>
          </w:p>
          <w:p w14:paraId="2D839670" w14:textId="77777777" w:rsidR="00BC6743" w:rsidRPr="00BC07A4" w:rsidRDefault="00BC6743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C07A4">
              <w:rPr>
                <w:rFonts w:ascii="Arial" w:hAnsi="Arial" w:cs="Arial"/>
                <w:sz w:val="16"/>
                <w:szCs w:val="16"/>
              </w:rPr>
              <w:t>45-59p</w:t>
            </w:r>
          </w:p>
        </w:tc>
        <w:tc>
          <w:tcPr>
            <w:tcW w:w="4087" w:type="dxa"/>
          </w:tcPr>
          <w:p w14:paraId="2C2F1AD5" w14:textId="77777777" w:rsidR="0084051E" w:rsidRPr="00BC07A4" w:rsidRDefault="0084051E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BC07A4">
              <w:rPr>
                <w:rFonts w:ascii="Arial" w:hAnsi="Arial" w:cs="Arial"/>
                <w:sz w:val="16"/>
                <w:szCs w:val="16"/>
              </w:rPr>
              <w:t>Arbetshandledaren är ofta närvarande och kan ge stöd vid flera moment när olika aktiviteter/arbetsuppgifter utförs. Arbetshandledaren ger kontinuerligt stöd till personen av fysiska, psykiska och/eller sociala skäl.</w:t>
            </w:r>
          </w:p>
          <w:p w14:paraId="2625368C" w14:textId="77777777" w:rsidR="0084051E" w:rsidRPr="00BC07A4" w:rsidRDefault="0084051E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488" w:type="dxa"/>
          </w:tcPr>
          <w:p w14:paraId="7CAA522D" w14:textId="6BCF4E7B" w:rsidR="0084051E" w:rsidRPr="00BC07A4" w:rsidRDefault="00925D31" w:rsidP="00D0307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C07A4">
              <w:rPr>
                <w:rFonts w:ascii="Arial" w:hAnsi="Arial" w:cs="Arial"/>
                <w:b/>
                <w:bCs/>
                <w:sz w:val="16"/>
                <w:szCs w:val="16"/>
              </w:rPr>
              <w:t>25 377</w:t>
            </w:r>
          </w:p>
        </w:tc>
        <w:tc>
          <w:tcPr>
            <w:tcW w:w="1559" w:type="dxa"/>
          </w:tcPr>
          <w:p w14:paraId="2D1F86D4" w14:textId="0B02B9BA" w:rsidR="0084051E" w:rsidRPr="00BC07A4" w:rsidRDefault="00925D31" w:rsidP="00D0307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C07A4">
              <w:rPr>
                <w:rFonts w:ascii="Arial" w:hAnsi="Arial" w:cs="Arial"/>
                <w:b/>
                <w:bCs/>
                <w:sz w:val="16"/>
                <w:szCs w:val="16"/>
              </w:rPr>
              <w:t>15 226</w:t>
            </w:r>
          </w:p>
        </w:tc>
      </w:tr>
      <w:tr w:rsidR="00AF6DAD" w14:paraId="45C2F7D3" w14:textId="77777777" w:rsidTr="005A31E2">
        <w:trPr>
          <w:trHeight w:val="1097"/>
        </w:trPr>
        <w:tc>
          <w:tcPr>
            <w:tcW w:w="799" w:type="dxa"/>
          </w:tcPr>
          <w:p w14:paraId="45465918" w14:textId="77777777" w:rsidR="0084051E" w:rsidRPr="00BC07A4" w:rsidRDefault="0084051E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BC07A4">
              <w:rPr>
                <w:rFonts w:ascii="Arial" w:hAnsi="Arial" w:cs="Arial"/>
                <w:sz w:val="16"/>
                <w:szCs w:val="16"/>
              </w:rPr>
              <w:t>Nivå 5</w:t>
            </w:r>
          </w:p>
          <w:p w14:paraId="36D4D9B1" w14:textId="77777777" w:rsidR="00BC6743" w:rsidRPr="00BC07A4" w:rsidRDefault="00BC6743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C07A4">
              <w:rPr>
                <w:rFonts w:ascii="Arial" w:hAnsi="Arial" w:cs="Arial"/>
                <w:sz w:val="16"/>
                <w:szCs w:val="16"/>
              </w:rPr>
              <w:t>60-74p</w:t>
            </w:r>
          </w:p>
        </w:tc>
        <w:tc>
          <w:tcPr>
            <w:tcW w:w="4087" w:type="dxa"/>
          </w:tcPr>
          <w:p w14:paraId="1EB02B54" w14:textId="77777777" w:rsidR="0084051E" w:rsidRPr="00BC07A4" w:rsidRDefault="0084051E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BC07A4">
              <w:rPr>
                <w:rFonts w:ascii="Arial" w:hAnsi="Arial" w:cs="Arial"/>
                <w:sz w:val="16"/>
                <w:szCs w:val="16"/>
              </w:rPr>
              <w:t>En arbetshandledare är närvarande i stort sett hela tiden för personen som kräver nästan oavbruten uppmärksamhet av omfattande fysiska, psykiska eller sociala skäl. Det krävs även tid för motiveringsinsatser.</w:t>
            </w:r>
          </w:p>
          <w:p w14:paraId="677AE8B1" w14:textId="77777777" w:rsidR="0084051E" w:rsidRPr="00BC07A4" w:rsidRDefault="0084051E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488" w:type="dxa"/>
          </w:tcPr>
          <w:p w14:paraId="713DAA76" w14:textId="2BC3D823" w:rsidR="0084051E" w:rsidRPr="00BC07A4" w:rsidRDefault="00925D31" w:rsidP="006C7FD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C07A4">
              <w:rPr>
                <w:rFonts w:ascii="Arial" w:hAnsi="Arial" w:cs="Arial"/>
                <w:b/>
                <w:bCs/>
                <w:sz w:val="16"/>
                <w:szCs w:val="16"/>
              </w:rPr>
              <w:t>30 452</w:t>
            </w:r>
          </w:p>
        </w:tc>
        <w:tc>
          <w:tcPr>
            <w:tcW w:w="1559" w:type="dxa"/>
          </w:tcPr>
          <w:p w14:paraId="65C15ABD" w14:textId="029BBD8F" w:rsidR="0084051E" w:rsidRPr="00BC07A4" w:rsidRDefault="00925D31" w:rsidP="00F97B5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C07A4">
              <w:rPr>
                <w:rFonts w:ascii="Arial" w:hAnsi="Arial" w:cs="Arial"/>
                <w:b/>
                <w:bCs/>
                <w:sz w:val="16"/>
                <w:szCs w:val="16"/>
              </w:rPr>
              <w:t>18 271</w:t>
            </w:r>
          </w:p>
        </w:tc>
      </w:tr>
      <w:tr w:rsidR="00AF6DAD" w14:paraId="10483DEB" w14:textId="77777777" w:rsidTr="005A31E2">
        <w:trPr>
          <w:trHeight w:val="909"/>
        </w:trPr>
        <w:tc>
          <w:tcPr>
            <w:tcW w:w="799" w:type="dxa"/>
          </w:tcPr>
          <w:p w14:paraId="63AA3A75" w14:textId="77777777" w:rsidR="0084051E" w:rsidRPr="00BC07A4" w:rsidRDefault="0084051E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BC07A4">
              <w:rPr>
                <w:rFonts w:ascii="Arial" w:hAnsi="Arial" w:cs="Arial"/>
                <w:sz w:val="16"/>
                <w:szCs w:val="16"/>
              </w:rPr>
              <w:t>Nivå 6</w:t>
            </w:r>
          </w:p>
          <w:p w14:paraId="14918E6C" w14:textId="77777777" w:rsidR="00BC6743" w:rsidRPr="00BC07A4" w:rsidRDefault="00BC6743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BC07A4">
              <w:rPr>
                <w:rFonts w:ascii="Arial" w:hAnsi="Arial" w:cs="Arial"/>
                <w:sz w:val="16"/>
                <w:szCs w:val="16"/>
              </w:rPr>
              <w:t>75-89p</w:t>
            </w:r>
          </w:p>
        </w:tc>
        <w:tc>
          <w:tcPr>
            <w:tcW w:w="4087" w:type="dxa"/>
          </w:tcPr>
          <w:p w14:paraId="2F1178A3" w14:textId="77777777" w:rsidR="0084051E" w:rsidRPr="00BC07A4" w:rsidRDefault="0084051E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BC07A4">
              <w:rPr>
                <w:rFonts w:ascii="Arial" w:hAnsi="Arial" w:cs="Arial"/>
                <w:sz w:val="16"/>
                <w:szCs w:val="16"/>
              </w:rPr>
              <w:t>Personen behöver i princip en ”egen” arbetshandledare som är närvarande hela tiden för att kunna delta i verksamheten. Ofta krävs speciella lösningar för den dagliga verksamhetens utformning.</w:t>
            </w:r>
          </w:p>
          <w:p w14:paraId="4C4DCFEB" w14:textId="77777777" w:rsidR="0084051E" w:rsidRPr="00BC07A4" w:rsidRDefault="0084051E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8" w:type="dxa"/>
          </w:tcPr>
          <w:p w14:paraId="602E47E1" w14:textId="1347919C" w:rsidR="0084051E" w:rsidRPr="00BC07A4" w:rsidRDefault="00925D31" w:rsidP="00F97B5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C07A4">
              <w:rPr>
                <w:rFonts w:ascii="Arial" w:hAnsi="Arial" w:cs="Arial"/>
                <w:b/>
                <w:bCs/>
                <w:sz w:val="16"/>
                <w:szCs w:val="16"/>
              </w:rPr>
              <w:t>40 603</w:t>
            </w:r>
          </w:p>
        </w:tc>
        <w:tc>
          <w:tcPr>
            <w:tcW w:w="1559" w:type="dxa"/>
          </w:tcPr>
          <w:p w14:paraId="6A8876F3" w14:textId="3BA9BE73" w:rsidR="0084051E" w:rsidRPr="00BC07A4" w:rsidRDefault="00925D31" w:rsidP="00F97B5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C07A4">
              <w:rPr>
                <w:rFonts w:ascii="Arial" w:hAnsi="Arial" w:cs="Arial"/>
                <w:b/>
                <w:bCs/>
                <w:sz w:val="16"/>
                <w:szCs w:val="16"/>
              </w:rPr>
              <w:t>24 362</w:t>
            </w:r>
          </w:p>
        </w:tc>
      </w:tr>
      <w:tr w:rsidR="00AF6DAD" w14:paraId="1719D657" w14:textId="77777777" w:rsidTr="005A31E2">
        <w:trPr>
          <w:trHeight w:val="909"/>
        </w:trPr>
        <w:tc>
          <w:tcPr>
            <w:tcW w:w="799" w:type="dxa"/>
          </w:tcPr>
          <w:p w14:paraId="3E7C1A97" w14:textId="77777777" w:rsidR="0084051E" w:rsidRPr="00BC07A4" w:rsidRDefault="0084051E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BC07A4">
              <w:rPr>
                <w:rFonts w:ascii="Arial" w:hAnsi="Arial" w:cs="Arial"/>
                <w:sz w:val="16"/>
                <w:szCs w:val="16"/>
              </w:rPr>
              <w:t>Nivå 7</w:t>
            </w:r>
          </w:p>
          <w:p w14:paraId="3A14F1DD" w14:textId="77777777" w:rsidR="00BC6743" w:rsidRPr="00BC07A4" w:rsidRDefault="00BC6743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BC07A4">
              <w:rPr>
                <w:rFonts w:ascii="Arial" w:hAnsi="Arial" w:cs="Arial"/>
                <w:sz w:val="16"/>
                <w:szCs w:val="16"/>
              </w:rPr>
              <w:t>90-104p</w:t>
            </w:r>
          </w:p>
        </w:tc>
        <w:tc>
          <w:tcPr>
            <w:tcW w:w="4087" w:type="dxa"/>
          </w:tcPr>
          <w:p w14:paraId="508F9169" w14:textId="77777777" w:rsidR="0084051E" w:rsidRPr="00BC07A4" w:rsidRDefault="0084051E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BC07A4">
              <w:rPr>
                <w:rFonts w:ascii="Arial" w:hAnsi="Arial" w:cs="Arial"/>
                <w:sz w:val="16"/>
                <w:szCs w:val="16"/>
              </w:rPr>
              <w:t>Personen har ett mycket stort arbetshandledarestöd och behöver i princip stöd av ytterligare en arbetshandledare. Ofta krävs specialanpassade lösningar för den dagliga verksamhetens utformning.</w:t>
            </w:r>
          </w:p>
          <w:p w14:paraId="2ECA5917" w14:textId="77777777" w:rsidR="0084051E" w:rsidRPr="00BC07A4" w:rsidRDefault="0084051E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8" w:type="dxa"/>
          </w:tcPr>
          <w:p w14:paraId="23C88912" w14:textId="59295DA5" w:rsidR="0084051E" w:rsidRPr="00BC07A4" w:rsidRDefault="00925D31" w:rsidP="00F97B5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C07A4">
              <w:rPr>
                <w:rFonts w:ascii="Arial" w:hAnsi="Arial" w:cs="Arial"/>
                <w:b/>
                <w:bCs/>
                <w:sz w:val="16"/>
                <w:szCs w:val="16"/>
              </w:rPr>
              <w:t>50 754</w:t>
            </w:r>
          </w:p>
        </w:tc>
        <w:tc>
          <w:tcPr>
            <w:tcW w:w="1559" w:type="dxa"/>
          </w:tcPr>
          <w:p w14:paraId="5F3F367A" w14:textId="79FC2521" w:rsidR="0084051E" w:rsidRPr="00BC07A4" w:rsidRDefault="00925D31" w:rsidP="004A199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C07A4">
              <w:rPr>
                <w:rFonts w:ascii="Arial" w:hAnsi="Arial" w:cs="Arial"/>
                <w:b/>
                <w:bCs/>
                <w:sz w:val="16"/>
                <w:szCs w:val="16"/>
              </w:rPr>
              <w:t>30 452</w:t>
            </w:r>
          </w:p>
        </w:tc>
      </w:tr>
      <w:tr w:rsidR="00AF6DAD" w14:paraId="20FF48C0" w14:textId="77777777" w:rsidTr="005A31E2">
        <w:trPr>
          <w:trHeight w:val="1713"/>
        </w:trPr>
        <w:tc>
          <w:tcPr>
            <w:tcW w:w="799" w:type="dxa"/>
          </w:tcPr>
          <w:p w14:paraId="55409049" w14:textId="77777777" w:rsidR="0084051E" w:rsidRPr="00BC07A4" w:rsidRDefault="0084051E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BC07A4">
              <w:rPr>
                <w:rFonts w:ascii="Arial" w:hAnsi="Arial" w:cs="Arial"/>
                <w:sz w:val="16"/>
                <w:szCs w:val="16"/>
              </w:rPr>
              <w:t>Nivå 8</w:t>
            </w:r>
          </w:p>
          <w:p w14:paraId="28EC21B4" w14:textId="77777777" w:rsidR="00BC6743" w:rsidRPr="00BC07A4" w:rsidRDefault="00BC6743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BC07A4">
              <w:rPr>
                <w:rFonts w:ascii="Arial" w:hAnsi="Arial" w:cs="Arial"/>
                <w:sz w:val="16"/>
                <w:szCs w:val="16"/>
              </w:rPr>
              <w:t>105---p</w:t>
            </w:r>
          </w:p>
        </w:tc>
        <w:tc>
          <w:tcPr>
            <w:tcW w:w="4087" w:type="dxa"/>
          </w:tcPr>
          <w:p w14:paraId="05D5C06C" w14:textId="1D321666" w:rsidR="0084051E" w:rsidRPr="00BC07A4" w:rsidRDefault="0084051E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BC07A4">
              <w:rPr>
                <w:rFonts w:ascii="Arial" w:hAnsi="Arial" w:cs="Arial"/>
                <w:sz w:val="16"/>
                <w:szCs w:val="16"/>
              </w:rPr>
              <w:t xml:space="preserve">Personen har ett exceptionellt stort </w:t>
            </w:r>
            <w:r w:rsidR="005A31E2" w:rsidRPr="00BC07A4">
              <w:rPr>
                <w:rFonts w:ascii="Arial" w:hAnsi="Arial" w:cs="Arial"/>
                <w:sz w:val="16"/>
                <w:szCs w:val="16"/>
              </w:rPr>
              <w:t>arbetshandledarestöd</w:t>
            </w:r>
            <w:r w:rsidRPr="00BC07A4">
              <w:rPr>
                <w:rFonts w:ascii="Arial" w:hAnsi="Arial" w:cs="Arial"/>
                <w:sz w:val="16"/>
                <w:szCs w:val="16"/>
              </w:rPr>
              <w:t>. Förutom en eller två ”egna” arbetshandledare krävs att ytterligare annan arbetshandledare arbetar i närheten för att kunna ge stöd vid behov. Ofta krävs synnerligen specialanpassade lösningar för den</w:t>
            </w:r>
            <w:r w:rsidR="00A41280" w:rsidRPr="00BC07A4">
              <w:rPr>
                <w:rFonts w:ascii="Arial" w:hAnsi="Arial" w:cs="Arial"/>
                <w:sz w:val="16"/>
                <w:szCs w:val="16"/>
              </w:rPr>
              <w:t xml:space="preserve"> dagliga verksamhetens utformning.</w:t>
            </w:r>
            <w:r w:rsidRPr="00BC07A4">
              <w:rPr>
                <w:rFonts w:ascii="Arial" w:hAnsi="Arial" w:cs="Arial"/>
                <w:sz w:val="16"/>
                <w:szCs w:val="16"/>
              </w:rPr>
              <w:t xml:space="preserve"> För</w:t>
            </w:r>
            <w:r w:rsidR="00A41280" w:rsidRPr="00BC07A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BC07A4">
              <w:rPr>
                <w:rFonts w:ascii="Arial" w:hAnsi="Arial" w:cs="Arial"/>
                <w:sz w:val="16"/>
                <w:szCs w:val="16"/>
              </w:rPr>
              <w:t>personer i nivå 8 kan det också i undantagsfall prövas om ytterligare ersättning utöver nivån ska kunna utgå.</w:t>
            </w:r>
          </w:p>
          <w:p w14:paraId="7443B464" w14:textId="77777777" w:rsidR="0084051E" w:rsidRPr="00BC07A4" w:rsidRDefault="0084051E" w:rsidP="00F97B5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8" w:type="dxa"/>
          </w:tcPr>
          <w:p w14:paraId="646C5344" w14:textId="22FA6A1F" w:rsidR="0084051E" w:rsidRPr="00BC07A4" w:rsidRDefault="00925D31" w:rsidP="00F97B5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C07A4">
              <w:rPr>
                <w:rFonts w:ascii="Arial" w:hAnsi="Arial" w:cs="Arial"/>
                <w:b/>
                <w:bCs/>
                <w:sz w:val="16"/>
                <w:szCs w:val="16"/>
              </w:rPr>
              <w:t>60 904</w:t>
            </w:r>
          </w:p>
        </w:tc>
        <w:tc>
          <w:tcPr>
            <w:tcW w:w="1559" w:type="dxa"/>
          </w:tcPr>
          <w:p w14:paraId="2AC34A1F" w14:textId="7BC5DF4E" w:rsidR="0084051E" w:rsidRPr="00BC07A4" w:rsidRDefault="00925D31" w:rsidP="00F97B5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C07A4">
              <w:rPr>
                <w:rFonts w:ascii="Arial" w:hAnsi="Arial" w:cs="Arial"/>
                <w:b/>
                <w:bCs/>
                <w:sz w:val="16"/>
                <w:szCs w:val="16"/>
              </w:rPr>
              <w:t>36 543</w:t>
            </w:r>
          </w:p>
        </w:tc>
      </w:tr>
    </w:tbl>
    <w:p w14:paraId="3F2072A2" w14:textId="01203F5C" w:rsidR="00941B64" w:rsidRDefault="00941B64" w:rsidP="00AF6DAD">
      <w:pPr>
        <w:autoSpaceDE w:val="0"/>
        <w:autoSpaceDN w:val="0"/>
        <w:adjustRightInd w:val="0"/>
        <w:rPr>
          <w:rFonts w:ascii="Arial" w:hAnsi="Arial" w:cs="Arial"/>
          <w:sz w:val="17"/>
          <w:szCs w:val="17"/>
          <w:lang w:val="sv-SE"/>
        </w:rPr>
      </w:pPr>
    </w:p>
    <w:p w14:paraId="6B0B5EE0" w14:textId="77777777" w:rsidR="00BC07A4" w:rsidRDefault="005A31E2" w:rsidP="00AF6DAD">
      <w:pPr>
        <w:autoSpaceDE w:val="0"/>
        <w:autoSpaceDN w:val="0"/>
        <w:adjustRightInd w:val="0"/>
        <w:rPr>
          <w:rFonts w:ascii="Arial" w:hAnsi="Arial" w:cs="Arial"/>
          <w:sz w:val="17"/>
          <w:szCs w:val="17"/>
          <w:lang w:val="sv-SE"/>
        </w:rPr>
      </w:pPr>
      <w:r>
        <w:rPr>
          <w:rFonts w:ascii="Arial" w:hAnsi="Arial" w:cs="Arial"/>
          <w:sz w:val="17"/>
          <w:szCs w:val="17"/>
          <w:lang w:val="sv-SE"/>
        </w:rPr>
        <w:t xml:space="preserve">Delegerade HSL-insatser ersätts med 298 kronor per timme. </w:t>
      </w:r>
    </w:p>
    <w:p w14:paraId="15C1F1DF" w14:textId="77777777" w:rsidR="00BC07A4" w:rsidRDefault="00BC07A4" w:rsidP="00AF6DAD">
      <w:pPr>
        <w:autoSpaceDE w:val="0"/>
        <w:autoSpaceDN w:val="0"/>
        <w:adjustRightInd w:val="0"/>
        <w:rPr>
          <w:rFonts w:ascii="Arial" w:hAnsi="Arial" w:cs="Arial"/>
          <w:sz w:val="17"/>
          <w:szCs w:val="17"/>
          <w:lang w:val="sv-SE"/>
        </w:rPr>
      </w:pPr>
    </w:p>
    <w:p w14:paraId="16DD4BFE" w14:textId="3FFADB75" w:rsidR="0000359E" w:rsidRDefault="0000359E" w:rsidP="00AF6DAD">
      <w:pPr>
        <w:autoSpaceDE w:val="0"/>
        <w:autoSpaceDN w:val="0"/>
        <w:adjustRightInd w:val="0"/>
        <w:rPr>
          <w:rFonts w:ascii="Arial" w:hAnsi="Arial" w:cs="Arial"/>
          <w:sz w:val="17"/>
          <w:szCs w:val="17"/>
          <w:lang w:val="sv-SE"/>
        </w:rPr>
      </w:pPr>
      <w:r>
        <w:rPr>
          <w:rFonts w:ascii="Arial" w:hAnsi="Arial" w:cs="Arial"/>
          <w:sz w:val="17"/>
          <w:szCs w:val="17"/>
          <w:lang w:val="sv-SE"/>
        </w:rPr>
        <w:t>Deltagare som har beslut om personlig assistans inom daglig verksamhet omfattas inte av ordinarie system för behovsbedömning. För deltagaren utgår ersättningen generellt efter nivå 2.</w:t>
      </w:r>
    </w:p>
    <w:sectPr w:rsidR="0000359E" w:rsidSect="00BC07A4">
      <w:headerReference w:type="default" r:id="rId10"/>
      <w:footerReference w:type="default" r:id="rId11"/>
      <w:type w:val="continuous"/>
      <w:pgSz w:w="11906" w:h="16838"/>
      <w:pgMar w:top="1276" w:right="1983" w:bottom="142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D27AA" w14:textId="77777777" w:rsidR="008F32EC" w:rsidRDefault="008F32EC" w:rsidP="00107460">
      <w:r>
        <w:separator/>
      </w:r>
    </w:p>
  </w:endnote>
  <w:endnote w:type="continuationSeparator" w:id="0">
    <w:p w14:paraId="1E5EAEB2" w14:textId="77777777" w:rsidR="008F32EC" w:rsidRDefault="008F32EC" w:rsidP="00107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nkGothic Md BT"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0DA45" w14:textId="77777777" w:rsidR="00BB235F" w:rsidRDefault="00BB235F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74727" w14:textId="77777777" w:rsidR="008F32EC" w:rsidRDefault="008F32EC" w:rsidP="00107460">
      <w:r>
        <w:separator/>
      </w:r>
    </w:p>
  </w:footnote>
  <w:footnote w:type="continuationSeparator" w:id="0">
    <w:p w14:paraId="6D60C06A" w14:textId="77777777" w:rsidR="008F32EC" w:rsidRDefault="008F32EC" w:rsidP="001074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A782D" w14:textId="77777777" w:rsidR="00BB235F" w:rsidRDefault="00BB235F" w:rsidP="009375FA">
    <w:pPr>
      <w:pStyle w:val="Sidhuvud"/>
      <w:tabs>
        <w:tab w:val="clear" w:pos="4536"/>
        <w:tab w:val="left" w:pos="4962"/>
        <w:tab w:val="left" w:pos="8505"/>
      </w:tabs>
      <w:ind w:left="-426"/>
      <w:rPr>
        <w:rFonts w:asciiTheme="majorHAnsi" w:hAnsiTheme="majorHAnsi" w:cstheme="majorHAnsi"/>
        <w:sz w:val="20"/>
        <w:szCs w:val="20"/>
      </w:rPr>
    </w:pPr>
    <w:r>
      <w:rPr>
        <w:rFonts w:asciiTheme="majorHAnsi" w:hAnsiTheme="majorHAnsi" w:cstheme="majorHAnsi"/>
        <w:sz w:val="20"/>
        <w:szCs w:val="20"/>
      </w:rPr>
      <w:tab/>
    </w:r>
  </w:p>
  <w:p w14:paraId="5D60F8BD" w14:textId="5D24C812" w:rsidR="00BB235F" w:rsidRPr="00070F2D" w:rsidRDefault="004A1996" w:rsidP="009375FA">
    <w:pPr>
      <w:pStyle w:val="Sidhuvud"/>
      <w:tabs>
        <w:tab w:val="clear" w:pos="4536"/>
        <w:tab w:val="clear" w:pos="9072"/>
        <w:tab w:val="left" w:pos="5103"/>
        <w:tab w:val="left" w:pos="8931"/>
      </w:tabs>
      <w:ind w:left="-426"/>
      <w:rPr>
        <w:rFonts w:asciiTheme="majorHAnsi" w:hAnsiTheme="majorHAnsi" w:cstheme="majorHAnsi"/>
        <w:sz w:val="20"/>
        <w:szCs w:val="20"/>
      </w:rPr>
    </w:pPr>
    <w:r>
      <w:rPr>
        <w:noProof/>
        <w:lang w:val="sv-SE" w:eastAsia="sv-SE" w:bidi="ar-SA"/>
      </w:rPr>
      <w:drawing>
        <wp:inline distT="0" distB="0" distL="0" distR="0" wp14:anchorId="511B09C6" wp14:editId="1552C8F9">
          <wp:extent cx="1250950" cy="362585"/>
          <wp:effectExtent l="0" t="0" r="6350" b="0"/>
          <wp:docPr id="2" name="Bild 1" descr="Vmo_S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mo_SV"/>
                  <pic:cNvPicPr preferRelativeResize="0"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9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B235F">
      <w:rPr>
        <w:rFonts w:asciiTheme="majorHAnsi" w:hAnsiTheme="majorHAnsi" w:cstheme="majorHAnsi"/>
        <w:sz w:val="20"/>
        <w:szCs w:val="20"/>
      </w:rPr>
      <w:tab/>
    </w:r>
    <w:r w:rsidR="00BB235F" w:rsidRPr="00C94FE4">
      <w:rPr>
        <w:rFonts w:asciiTheme="majorHAnsi" w:hAnsiTheme="majorHAnsi" w:cstheme="majorHAnsi"/>
        <w:sz w:val="20"/>
        <w:szCs w:val="20"/>
      </w:rPr>
      <w:fldChar w:fldCharType="begin"/>
    </w:r>
    <w:r w:rsidR="00BB235F" w:rsidRPr="00C94FE4">
      <w:rPr>
        <w:rFonts w:asciiTheme="majorHAnsi" w:hAnsiTheme="majorHAnsi" w:cstheme="majorHAnsi"/>
        <w:sz w:val="20"/>
        <w:szCs w:val="20"/>
      </w:rPr>
      <w:instrText xml:space="preserve"> CREATEDATE  \@ "yyyy-MM-dd"  \* MERGEFORMAT </w:instrText>
    </w:r>
    <w:r w:rsidR="00BB235F" w:rsidRPr="00C94FE4">
      <w:rPr>
        <w:rFonts w:asciiTheme="majorHAnsi" w:hAnsiTheme="majorHAnsi" w:cstheme="majorHAnsi"/>
        <w:sz w:val="20"/>
        <w:szCs w:val="20"/>
      </w:rPr>
      <w:fldChar w:fldCharType="separate"/>
    </w:r>
    <w:r w:rsidR="00AF6DAD">
      <w:rPr>
        <w:rFonts w:asciiTheme="majorHAnsi" w:hAnsiTheme="majorHAnsi" w:cstheme="majorHAnsi"/>
        <w:noProof/>
        <w:sz w:val="20"/>
        <w:szCs w:val="20"/>
      </w:rPr>
      <w:t>2022-05-13</w:t>
    </w:r>
    <w:r w:rsidR="00BB235F" w:rsidRPr="00C94FE4">
      <w:rPr>
        <w:rFonts w:asciiTheme="majorHAnsi" w:hAnsiTheme="majorHAnsi" w:cstheme="majorHAnsi"/>
        <w:sz w:val="20"/>
        <w:szCs w:val="20"/>
      </w:rPr>
      <w:fldChar w:fldCharType="end"/>
    </w:r>
    <w:r w:rsidR="00BB235F">
      <w:rPr>
        <w:rFonts w:asciiTheme="majorHAnsi" w:hAnsiTheme="majorHAnsi" w:cstheme="majorHAnsi"/>
        <w:sz w:val="20"/>
        <w:szCs w:val="20"/>
      </w:rPr>
      <w:tab/>
    </w:r>
    <w:r w:rsidR="00BB235F">
      <w:rPr>
        <w:rFonts w:asciiTheme="majorHAnsi" w:hAnsiTheme="majorHAnsi" w:cstheme="majorHAnsi"/>
        <w:sz w:val="20"/>
        <w:szCs w:val="20"/>
      </w:rPr>
      <w:fldChar w:fldCharType="begin"/>
    </w:r>
    <w:r w:rsidR="00BB235F">
      <w:rPr>
        <w:rFonts w:asciiTheme="majorHAnsi" w:hAnsiTheme="majorHAnsi" w:cstheme="majorHAnsi"/>
        <w:sz w:val="20"/>
        <w:szCs w:val="20"/>
      </w:rPr>
      <w:instrText xml:space="preserve"> PAGE   \* MERGEFORMAT </w:instrText>
    </w:r>
    <w:r w:rsidR="00BB235F">
      <w:rPr>
        <w:rFonts w:asciiTheme="majorHAnsi" w:hAnsiTheme="majorHAnsi" w:cstheme="majorHAnsi"/>
        <w:sz w:val="20"/>
        <w:szCs w:val="20"/>
      </w:rPr>
      <w:fldChar w:fldCharType="separate"/>
    </w:r>
    <w:r w:rsidR="00BB235F">
      <w:rPr>
        <w:rFonts w:asciiTheme="majorHAnsi" w:hAnsiTheme="majorHAnsi" w:cstheme="majorHAnsi"/>
        <w:noProof/>
        <w:sz w:val="20"/>
        <w:szCs w:val="20"/>
      </w:rPr>
      <w:t>1</w:t>
    </w:r>
    <w:r w:rsidR="00BB235F">
      <w:rPr>
        <w:rFonts w:asciiTheme="majorHAnsi" w:hAnsiTheme="majorHAnsi" w:cstheme="majorHAnsi"/>
        <w:sz w:val="20"/>
        <w:szCs w:val="20"/>
      </w:rPr>
      <w:fldChar w:fldCharType="end"/>
    </w:r>
    <w:r w:rsidR="00BB235F">
      <w:rPr>
        <w:rFonts w:asciiTheme="majorHAnsi" w:hAnsiTheme="majorHAnsi" w:cstheme="majorHAnsi"/>
        <w:sz w:val="20"/>
        <w:szCs w:val="20"/>
      </w:rPr>
      <w:t xml:space="preserve"> (</w:t>
    </w:r>
    <w:fldSimple w:instr=" NUMPAGES   \* MERGEFORMAT ">
      <w:r w:rsidR="0015456C" w:rsidRPr="0015456C">
        <w:rPr>
          <w:rFonts w:asciiTheme="majorHAnsi" w:hAnsiTheme="majorHAnsi" w:cstheme="majorHAnsi"/>
          <w:noProof/>
          <w:sz w:val="20"/>
          <w:szCs w:val="20"/>
        </w:rPr>
        <w:t>1</w:t>
      </w:r>
    </w:fldSimple>
    <w:r w:rsidR="00BB235F">
      <w:rPr>
        <w:rFonts w:asciiTheme="majorHAnsi" w:hAnsiTheme="majorHAnsi" w:cstheme="majorHAnsi"/>
        <w:sz w:val="20"/>
        <w:szCs w:val="20"/>
      </w:rPr>
      <w:t>)</w:t>
    </w:r>
  </w:p>
  <w:p w14:paraId="6C3352CF" w14:textId="77777777" w:rsidR="00BB235F" w:rsidRPr="00C94FE4" w:rsidRDefault="00BB235F" w:rsidP="009375FA">
    <w:pPr>
      <w:pStyle w:val="Sidhuvud"/>
      <w:tabs>
        <w:tab w:val="clear" w:pos="4536"/>
        <w:tab w:val="left" w:pos="5954"/>
        <w:tab w:val="left" w:pos="7371"/>
      </w:tabs>
    </w:pPr>
    <w:r>
      <w:tab/>
    </w:r>
    <w:r>
      <w:rPr>
        <w:rFonts w:asciiTheme="majorHAnsi" w:hAnsiTheme="majorHAnsi" w:cstheme="majorHAnsi"/>
        <w:sz w:val="20"/>
        <w:szCs w:val="2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0D692" w14:textId="77777777" w:rsidR="00BB235F" w:rsidRDefault="00BB235F" w:rsidP="00992ED2">
    <w:pPr>
      <w:pStyle w:val="Sidhuvud"/>
      <w:tabs>
        <w:tab w:val="clear" w:pos="4536"/>
        <w:tab w:val="clear" w:pos="9072"/>
        <w:tab w:val="left" w:pos="5103"/>
        <w:tab w:val="left" w:pos="8647"/>
      </w:tabs>
      <w:ind w:left="-426"/>
      <w:rPr>
        <w:rFonts w:asciiTheme="majorHAnsi" w:hAnsiTheme="majorHAnsi" w:cstheme="majorHAnsi"/>
        <w:sz w:val="20"/>
        <w:szCs w:val="20"/>
      </w:rPr>
    </w:pPr>
    <w:r w:rsidRPr="00E4474C">
      <w:rPr>
        <w:rFonts w:asciiTheme="majorHAnsi" w:hAnsiTheme="majorHAnsi" w:cstheme="majorHAnsi"/>
        <w:noProof/>
        <w:sz w:val="20"/>
        <w:szCs w:val="20"/>
        <w:lang w:val="sv-SE" w:eastAsia="sv-SE" w:bidi="ar-SA"/>
      </w:rPr>
      <w:drawing>
        <wp:anchor distT="0" distB="0" distL="114300" distR="114300" simplePos="0" relativeHeight="251659264" behindDoc="0" locked="0" layoutInCell="1" allowOverlap="1" wp14:anchorId="23F4BC58" wp14:editId="7EEA452C">
          <wp:simplePos x="0" y="0"/>
          <wp:positionH relativeFrom="column">
            <wp:posOffset>-389890</wp:posOffset>
          </wp:positionH>
          <wp:positionV relativeFrom="paragraph">
            <wp:posOffset>49530</wp:posOffset>
          </wp:positionV>
          <wp:extent cx="1800860" cy="686435"/>
          <wp:effectExtent l="0" t="0" r="0" b="0"/>
          <wp:wrapSquare wrapText="bothSides"/>
          <wp:docPr id="1" name="Bildobjekt 0" descr="vk_omsorg_sv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k_omsorg_sv.wmf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00860" cy="686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92ED2">
      <w:rPr>
        <w:rFonts w:asciiTheme="majorHAnsi" w:hAnsiTheme="majorHAnsi" w:cstheme="majorHAnsi"/>
        <w:sz w:val="20"/>
        <w:szCs w:val="20"/>
      </w:rPr>
      <w:tab/>
    </w:r>
    <w:r w:rsidR="00992ED2">
      <w:rPr>
        <w:rFonts w:asciiTheme="majorHAnsi" w:hAnsiTheme="majorHAnsi" w:cstheme="majorHAnsi"/>
        <w:sz w:val="20"/>
        <w:szCs w:val="20"/>
      </w:rPr>
      <w:tab/>
    </w:r>
    <w:r w:rsidR="00992ED2" w:rsidRPr="00992ED2">
      <w:rPr>
        <w:rFonts w:asciiTheme="majorHAnsi" w:hAnsiTheme="majorHAnsi" w:cstheme="majorHAnsi"/>
        <w:sz w:val="20"/>
        <w:szCs w:val="20"/>
        <w:lang w:val="sv-SE"/>
      </w:rPr>
      <w:t>Bilaga</w:t>
    </w:r>
    <w:r w:rsidR="00992ED2">
      <w:rPr>
        <w:rFonts w:asciiTheme="majorHAnsi" w:hAnsiTheme="majorHAnsi" w:cstheme="majorHAnsi"/>
        <w:sz w:val="20"/>
        <w:szCs w:val="20"/>
      </w:rPr>
      <w:t xml:space="preserve"> 3</w:t>
    </w:r>
    <w:r>
      <w:rPr>
        <w:rFonts w:asciiTheme="majorHAnsi" w:hAnsiTheme="majorHAnsi" w:cstheme="majorHAnsi"/>
        <w:sz w:val="20"/>
        <w:szCs w:val="20"/>
      </w:rPr>
      <w:tab/>
    </w:r>
  </w:p>
  <w:p w14:paraId="6C2448B2" w14:textId="77777777" w:rsidR="00BB235F" w:rsidRPr="003446CE" w:rsidRDefault="00BB235F" w:rsidP="003446CE">
    <w:pPr>
      <w:pStyle w:val="Sidhuvud"/>
      <w:tabs>
        <w:tab w:val="clear" w:pos="4536"/>
        <w:tab w:val="clear" w:pos="9072"/>
        <w:tab w:val="left" w:pos="5103"/>
        <w:tab w:val="left" w:pos="8931"/>
      </w:tabs>
      <w:ind w:left="-426"/>
      <w:rPr>
        <w:rFonts w:asciiTheme="majorHAnsi" w:hAnsiTheme="majorHAnsi" w:cstheme="majorHAnsi"/>
        <w:sz w:val="20"/>
        <w:szCs w:val="20"/>
      </w:rPr>
    </w:pPr>
    <w:r>
      <w:rPr>
        <w:rFonts w:asciiTheme="majorHAnsi" w:hAnsiTheme="majorHAnsi" w:cstheme="majorHAnsi"/>
        <w:sz w:val="20"/>
        <w:szCs w:val="2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6FD05" w14:textId="77777777" w:rsidR="00BB235F" w:rsidRPr="003446CE" w:rsidRDefault="00BB235F" w:rsidP="003446CE">
    <w:pPr>
      <w:pStyle w:val="Sidhuvud"/>
      <w:tabs>
        <w:tab w:val="clear" w:pos="4536"/>
        <w:tab w:val="clear" w:pos="9072"/>
        <w:tab w:val="left" w:pos="8222"/>
      </w:tabs>
      <w:ind w:left="-426"/>
      <w:rPr>
        <w:rFonts w:asciiTheme="majorHAnsi" w:hAnsiTheme="majorHAnsi" w:cstheme="majorHAnsi"/>
        <w:sz w:val="20"/>
        <w:szCs w:val="20"/>
      </w:rPr>
    </w:pPr>
    <w:r>
      <w:rPr>
        <w:rFonts w:asciiTheme="majorHAnsi" w:hAnsiTheme="majorHAnsi" w:cstheme="majorHAnsi"/>
        <w:sz w:val="20"/>
        <w:szCs w:val="20"/>
      </w:rPr>
      <w:tab/>
    </w:r>
    <w:r>
      <w:rPr>
        <w:rFonts w:asciiTheme="majorHAnsi" w:hAnsiTheme="majorHAnsi" w:cstheme="majorHAnsi"/>
        <w:sz w:val="20"/>
        <w:szCs w:val="20"/>
      </w:rPr>
      <w:fldChar w:fldCharType="begin"/>
    </w:r>
    <w:r>
      <w:rPr>
        <w:rFonts w:asciiTheme="majorHAnsi" w:hAnsiTheme="majorHAnsi" w:cstheme="majorHAnsi"/>
        <w:sz w:val="20"/>
        <w:szCs w:val="20"/>
      </w:rPr>
      <w:instrText xml:space="preserve"> PAGE   \* MERGEFORMAT </w:instrText>
    </w:r>
    <w:r>
      <w:rPr>
        <w:rFonts w:asciiTheme="majorHAnsi" w:hAnsiTheme="majorHAnsi" w:cstheme="majorHAnsi"/>
        <w:sz w:val="20"/>
        <w:szCs w:val="20"/>
      </w:rPr>
      <w:fldChar w:fldCharType="separate"/>
    </w:r>
    <w:r w:rsidR="00D47B43">
      <w:rPr>
        <w:rFonts w:asciiTheme="majorHAnsi" w:hAnsiTheme="majorHAnsi" w:cstheme="majorHAnsi"/>
        <w:noProof/>
        <w:sz w:val="20"/>
        <w:szCs w:val="20"/>
      </w:rPr>
      <w:t>2</w:t>
    </w:r>
    <w:r>
      <w:rPr>
        <w:rFonts w:asciiTheme="majorHAnsi" w:hAnsiTheme="majorHAnsi" w:cstheme="majorHAnsi"/>
        <w:sz w:val="20"/>
        <w:szCs w:val="20"/>
      </w:rPr>
      <w:fldChar w:fldCharType="end"/>
    </w:r>
    <w:r>
      <w:rPr>
        <w:rFonts w:asciiTheme="majorHAnsi" w:hAnsiTheme="majorHAnsi" w:cstheme="majorHAnsi"/>
        <w:sz w:val="20"/>
        <w:szCs w:val="20"/>
      </w:rPr>
      <w:t xml:space="preserve"> (</w:t>
    </w:r>
    <w:fldSimple w:instr=" NUMPAGES   \* MERGEFORMAT ">
      <w:r w:rsidR="0015456C" w:rsidRPr="0015456C">
        <w:rPr>
          <w:rFonts w:asciiTheme="majorHAnsi" w:hAnsiTheme="majorHAnsi" w:cstheme="majorHAnsi"/>
          <w:noProof/>
          <w:sz w:val="20"/>
          <w:szCs w:val="20"/>
        </w:rPr>
        <w:t>1</w:t>
      </w:r>
    </w:fldSimple>
    <w:r>
      <w:rPr>
        <w:rFonts w:asciiTheme="majorHAnsi" w:hAnsiTheme="majorHAnsi" w:cstheme="majorHAnsi"/>
        <w:sz w:val="20"/>
        <w:szCs w:val="20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0C5164"/>
    <w:multiLevelType w:val="hybridMultilevel"/>
    <w:tmpl w:val="4D367302"/>
    <w:lvl w:ilvl="0" w:tplc="88BE57C4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  <w:sz w:val="17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8442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F44"/>
    <w:rsid w:val="0000359E"/>
    <w:rsid w:val="00033AAC"/>
    <w:rsid w:val="00051259"/>
    <w:rsid w:val="00073A5F"/>
    <w:rsid w:val="00082332"/>
    <w:rsid w:val="000B0A43"/>
    <w:rsid w:val="000B1CF0"/>
    <w:rsid w:val="000B4171"/>
    <w:rsid w:val="000C4CB8"/>
    <w:rsid w:val="000D4F79"/>
    <w:rsid w:val="000E72BF"/>
    <w:rsid w:val="000F0238"/>
    <w:rsid w:val="001008A9"/>
    <w:rsid w:val="0010657A"/>
    <w:rsid w:val="00107460"/>
    <w:rsid w:val="00144B42"/>
    <w:rsid w:val="00151A9F"/>
    <w:rsid w:val="0015456C"/>
    <w:rsid w:val="001E11AF"/>
    <w:rsid w:val="001E777E"/>
    <w:rsid w:val="001F0955"/>
    <w:rsid w:val="001F2B83"/>
    <w:rsid w:val="00217986"/>
    <w:rsid w:val="002225D0"/>
    <w:rsid w:val="002320B7"/>
    <w:rsid w:val="00237F51"/>
    <w:rsid w:val="00267E0D"/>
    <w:rsid w:val="002750AF"/>
    <w:rsid w:val="00276DDD"/>
    <w:rsid w:val="002828CF"/>
    <w:rsid w:val="002863DF"/>
    <w:rsid w:val="0029119E"/>
    <w:rsid w:val="002953EC"/>
    <w:rsid w:val="002B4EF0"/>
    <w:rsid w:val="002B624E"/>
    <w:rsid w:val="002C13E0"/>
    <w:rsid w:val="002D23B8"/>
    <w:rsid w:val="002D602D"/>
    <w:rsid w:val="002F1F54"/>
    <w:rsid w:val="003042A7"/>
    <w:rsid w:val="0031425F"/>
    <w:rsid w:val="00324F24"/>
    <w:rsid w:val="003446CE"/>
    <w:rsid w:val="00395012"/>
    <w:rsid w:val="003A4EA6"/>
    <w:rsid w:val="003D72D3"/>
    <w:rsid w:val="003E5619"/>
    <w:rsid w:val="00432F1B"/>
    <w:rsid w:val="00435664"/>
    <w:rsid w:val="00444261"/>
    <w:rsid w:val="004469DE"/>
    <w:rsid w:val="00453984"/>
    <w:rsid w:val="00455EB0"/>
    <w:rsid w:val="0048303F"/>
    <w:rsid w:val="00496FBD"/>
    <w:rsid w:val="004A1996"/>
    <w:rsid w:val="004A44DD"/>
    <w:rsid w:val="004C6569"/>
    <w:rsid w:val="004F2DD7"/>
    <w:rsid w:val="004F41A6"/>
    <w:rsid w:val="004F7720"/>
    <w:rsid w:val="004F775C"/>
    <w:rsid w:val="00557214"/>
    <w:rsid w:val="0059484B"/>
    <w:rsid w:val="005A31E2"/>
    <w:rsid w:val="005C5D45"/>
    <w:rsid w:val="00612F31"/>
    <w:rsid w:val="006350E6"/>
    <w:rsid w:val="006633BF"/>
    <w:rsid w:val="00693AA9"/>
    <w:rsid w:val="006954B4"/>
    <w:rsid w:val="00696020"/>
    <w:rsid w:val="006B2D96"/>
    <w:rsid w:val="006C3396"/>
    <w:rsid w:val="006C633B"/>
    <w:rsid w:val="006C7FDB"/>
    <w:rsid w:val="006D22C3"/>
    <w:rsid w:val="006D7063"/>
    <w:rsid w:val="006D7C46"/>
    <w:rsid w:val="00704466"/>
    <w:rsid w:val="00704FFF"/>
    <w:rsid w:val="007167A3"/>
    <w:rsid w:val="00767177"/>
    <w:rsid w:val="0078507C"/>
    <w:rsid w:val="00785915"/>
    <w:rsid w:val="00787195"/>
    <w:rsid w:val="00794E68"/>
    <w:rsid w:val="007D4CF3"/>
    <w:rsid w:val="007F0465"/>
    <w:rsid w:val="007F056C"/>
    <w:rsid w:val="007F283C"/>
    <w:rsid w:val="00806509"/>
    <w:rsid w:val="0081466B"/>
    <w:rsid w:val="00817FAF"/>
    <w:rsid w:val="00825BE9"/>
    <w:rsid w:val="0084051E"/>
    <w:rsid w:val="00867D7E"/>
    <w:rsid w:val="0087593F"/>
    <w:rsid w:val="00884DF8"/>
    <w:rsid w:val="0089230A"/>
    <w:rsid w:val="008A53AB"/>
    <w:rsid w:val="008D340D"/>
    <w:rsid w:val="008D4912"/>
    <w:rsid w:val="008E3FAA"/>
    <w:rsid w:val="008F0DC9"/>
    <w:rsid w:val="008F0ECE"/>
    <w:rsid w:val="008F32EC"/>
    <w:rsid w:val="008F5957"/>
    <w:rsid w:val="00916760"/>
    <w:rsid w:val="00922E80"/>
    <w:rsid w:val="00923063"/>
    <w:rsid w:val="00925D31"/>
    <w:rsid w:val="009333C2"/>
    <w:rsid w:val="009375FA"/>
    <w:rsid w:val="00941B64"/>
    <w:rsid w:val="00942573"/>
    <w:rsid w:val="00946075"/>
    <w:rsid w:val="00947846"/>
    <w:rsid w:val="0097586A"/>
    <w:rsid w:val="00992D6C"/>
    <w:rsid w:val="00992ED2"/>
    <w:rsid w:val="009A4CAB"/>
    <w:rsid w:val="009F6A34"/>
    <w:rsid w:val="00A136E8"/>
    <w:rsid w:val="00A20202"/>
    <w:rsid w:val="00A22259"/>
    <w:rsid w:val="00A26CFA"/>
    <w:rsid w:val="00A33C2A"/>
    <w:rsid w:val="00A41280"/>
    <w:rsid w:val="00A66504"/>
    <w:rsid w:val="00A8104B"/>
    <w:rsid w:val="00A95069"/>
    <w:rsid w:val="00AA1BE0"/>
    <w:rsid w:val="00AA7274"/>
    <w:rsid w:val="00AD7B87"/>
    <w:rsid w:val="00AF6DAD"/>
    <w:rsid w:val="00B01713"/>
    <w:rsid w:val="00B06981"/>
    <w:rsid w:val="00B12F44"/>
    <w:rsid w:val="00B2040B"/>
    <w:rsid w:val="00B33D69"/>
    <w:rsid w:val="00B36DD1"/>
    <w:rsid w:val="00B61A6B"/>
    <w:rsid w:val="00B76D94"/>
    <w:rsid w:val="00B802A5"/>
    <w:rsid w:val="00B83E67"/>
    <w:rsid w:val="00B95499"/>
    <w:rsid w:val="00BA79B3"/>
    <w:rsid w:val="00BB235F"/>
    <w:rsid w:val="00BB3335"/>
    <w:rsid w:val="00BC07A4"/>
    <w:rsid w:val="00BC6743"/>
    <w:rsid w:val="00BE77A2"/>
    <w:rsid w:val="00BF6FB8"/>
    <w:rsid w:val="00C07AC7"/>
    <w:rsid w:val="00C35D6B"/>
    <w:rsid w:val="00C36F75"/>
    <w:rsid w:val="00C465FC"/>
    <w:rsid w:val="00C60C50"/>
    <w:rsid w:val="00C94D2F"/>
    <w:rsid w:val="00CC3285"/>
    <w:rsid w:val="00CC5160"/>
    <w:rsid w:val="00D0307F"/>
    <w:rsid w:val="00D244C0"/>
    <w:rsid w:val="00D32802"/>
    <w:rsid w:val="00D40764"/>
    <w:rsid w:val="00D454CA"/>
    <w:rsid w:val="00D47B43"/>
    <w:rsid w:val="00D52595"/>
    <w:rsid w:val="00D678C2"/>
    <w:rsid w:val="00D718C1"/>
    <w:rsid w:val="00DA374E"/>
    <w:rsid w:val="00DC5752"/>
    <w:rsid w:val="00DE278D"/>
    <w:rsid w:val="00DE2890"/>
    <w:rsid w:val="00E0410F"/>
    <w:rsid w:val="00E07B0D"/>
    <w:rsid w:val="00E123B7"/>
    <w:rsid w:val="00E14767"/>
    <w:rsid w:val="00E4474C"/>
    <w:rsid w:val="00E57F75"/>
    <w:rsid w:val="00E7257C"/>
    <w:rsid w:val="00E833AE"/>
    <w:rsid w:val="00EA6F29"/>
    <w:rsid w:val="00EA7664"/>
    <w:rsid w:val="00EB67EB"/>
    <w:rsid w:val="00F02A02"/>
    <w:rsid w:val="00F15E77"/>
    <w:rsid w:val="00F1744D"/>
    <w:rsid w:val="00F17609"/>
    <w:rsid w:val="00F20B77"/>
    <w:rsid w:val="00F334F3"/>
    <w:rsid w:val="00F36707"/>
    <w:rsid w:val="00F71D31"/>
    <w:rsid w:val="00F91F22"/>
    <w:rsid w:val="00F97B54"/>
    <w:rsid w:val="00FA43AD"/>
    <w:rsid w:val="00FE2BF8"/>
    <w:rsid w:val="00FE5031"/>
    <w:rsid w:val="00FF0D23"/>
    <w:rsid w:val="00FF6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8CEBAC"/>
  <w15:docId w15:val="{C02BB1BF-31E1-4D05-8403-D0FAD36F4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0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3984"/>
    <w:pPr>
      <w:spacing w:after="0" w:line="240" w:lineRule="auto"/>
    </w:pPr>
    <w:rPr>
      <w:rFonts w:eastAsia="Times New Roman"/>
    </w:rPr>
  </w:style>
  <w:style w:type="paragraph" w:styleId="Rubrik1">
    <w:name w:val="heading 1"/>
    <w:basedOn w:val="Normal"/>
    <w:next w:val="Normal"/>
    <w:link w:val="Rubrik1Char"/>
    <w:autoRedefine/>
    <w:qFormat/>
    <w:rsid w:val="00AF6DAD"/>
    <w:pPr>
      <w:spacing w:before="720"/>
      <w:outlineLvl w:val="0"/>
    </w:pPr>
    <w:rPr>
      <w:rFonts w:asciiTheme="majorHAnsi" w:hAnsiTheme="majorHAnsi"/>
      <w:noProof/>
      <w:spacing w:val="5"/>
      <w:sz w:val="28"/>
      <w:szCs w:val="28"/>
      <w:lang w:val="sv-SE" w:eastAsia="sv-SE" w:bidi="ar-SA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453984"/>
    <w:pPr>
      <w:keepNext/>
      <w:spacing w:after="240"/>
      <w:outlineLvl w:val="1"/>
    </w:pPr>
    <w:rPr>
      <w:rFonts w:asciiTheme="majorHAnsi" w:eastAsiaTheme="majorEastAsia" w:hAnsiTheme="majorHAnsi"/>
      <w:bCs/>
      <w:i/>
      <w:iCs/>
      <w:sz w:val="26"/>
      <w:szCs w:val="28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0B1CF0"/>
    <w:pPr>
      <w:keepNext/>
      <w:spacing w:before="240"/>
      <w:outlineLvl w:val="2"/>
    </w:pPr>
    <w:rPr>
      <w:rFonts w:asciiTheme="majorHAnsi" w:eastAsiaTheme="majorEastAsia" w:hAnsiTheme="majorHAnsi"/>
      <w:b/>
      <w:bCs/>
      <w:szCs w:val="26"/>
    </w:rPr>
  </w:style>
  <w:style w:type="paragraph" w:styleId="Rubrik4">
    <w:name w:val="heading 4"/>
    <w:basedOn w:val="Normal"/>
    <w:next w:val="Normal"/>
    <w:link w:val="Rubrik4Char"/>
    <w:uiPriority w:val="9"/>
    <w:unhideWhenUsed/>
    <w:rsid w:val="007F283C"/>
    <w:pPr>
      <w:keepNext/>
      <w:spacing w:before="240" w:after="60"/>
      <w:outlineLvl w:val="3"/>
    </w:pPr>
    <w:rPr>
      <w:rFonts w:asciiTheme="minorHAnsi" w:eastAsiaTheme="minorHAnsi" w:hAnsiTheme="minorHAnsi"/>
      <w:b/>
      <w:bCs/>
      <w:sz w:val="28"/>
      <w:szCs w:val="28"/>
    </w:rPr>
  </w:style>
  <w:style w:type="paragraph" w:styleId="Rubrik5">
    <w:name w:val="heading 5"/>
    <w:basedOn w:val="Normal"/>
    <w:next w:val="Normal"/>
    <w:link w:val="Rubrik5Char"/>
    <w:rsid w:val="00F36707"/>
    <w:pPr>
      <w:keepNext/>
      <w:spacing w:before="120" w:after="120"/>
      <w:outlineLvl w:val="4"/>
    </w:pPr>
    <w:rPr>
      <w:rFonts w:asciiTheme="minorHAnsi" w:hAnsiTheme="minorHAnsi"/>
      <w:b/>
      <w:spacing w:val="10"/>
      <w:sz w:val="20"/>
      <w:lang w:val="sv-SE" w:eastAsia="sv-SE" w:bidi="ar-SA"/>
    </w:rPr>
  </w:style>
  <w:style w:type="paragraph" w:styleId="Rubrik6">
    <w:name w:val="heading 6"/>
    <w:basedOn w:val="Normal"/>
    <w:next w:val="Normal"/>
    <w:link w:val="Rubrik6Char"/>
    <w:uiPriority w:val="9"/>
    <w:unhideWhenUsed/>
    <w:rsid w:val="007F283C"/>
    <w:pPr>
      <w:spacing w:before="240" w:after="60"/>
      <w:outlineLvl w:val="5"/>
    </w:pPr>
    <w:rPr>
      <w:rFonts w:asciiTheme="minorHAnsi" w:eastAsiaTheme="minorHAnsi" w:hAnsiTheme="minorHAnsi"/>
      <w:b/>
      <w:bCs/>
      <w:szCs w:val="22"/>
    </w:rPr>
  </w:style>
  <w:style w:type="paragraph" w:styleId="Rubrik7">
    <w:name w:val="heading 7"/>
    <w:basedOn w:val="Normal"/>
    <w:next w:val="Normal"/>
    <w:link w:val="Rubrik7Char"/>
    <w:uiPriority w:val="9"/>
    <w:unhideWhenUsed/>
    <w:rsid w:val="007F283C"/>
    <w:pPr>
      <w:spacing w:before="240" w:after="60"/>
      <w:outlineLvl w:val="6"/>
    </w:pPr>
    <w:rPr>
      <w:rFonts w:asciiTheme="minorHAnsi" w:eastAsiaTheme="minorHAnsi" w:hAnsiTheme="minorHAnsi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rsid w:val="007F283C"/>
    <w:pPr>
      <w:spacing w:before="240" w:after="60"/>
      <w:outlineLvl w:val="7"/>
    </w:pPr>
    <w:rPr>
      <w:rFonts w:asciiTheme="minorHAnsi" w:eastAsiaTheme="minorHAnsi" w:hAnsiTheme="minorHAnsi"/>
      <w:i/>
      <w:iCs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7F283C"/>
    <w:pPr>
      <w:spacing w:before="240" w:after="60"/>
      <w:outlineLvl w:val="8"/>
    </w:pPr>
    <w:rPr>
      <w:rFonts w:asciiTheme="majorHAnsi" w:eastAsiaTheme="majorEastAsia" w:hAnsiTheme="majorHAnsi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rsid w:val="00AF6DAD"/>
    <w:rPr>
      <w:rFonts w:asciiTheme="majorHAnsi" w:eastAsia="Times New Roman" w:hAnsiTheme="majorHAnsi"/>
      <w:noProof/>
      <w:spacing w:val="5"/>
      <w:sz w:val="28"/>
      <w:szCs w:val="28"/>
      <w:lang w:val="sv-SE" w:eastAsia="sv-SE" w:bidi="ar-SA"/>
    </w:rPr>
  </w:style>
  <w:style w:type="character" w:customStyle="1" w:styleId="Rubrik2Char">
    <w:name w:val="Rubrik 2 Char"/>
    <w:basedOn w:val="Standardstycketeckensnitt"/>
    <w:link w:val="Rubrik2"/>
    <w:uiPriority w:val="9"/>
    <w:rsid w:val="00453984"/>
    <w:rPr>
      <w:rFonts w:asciiTheme="majorHAnsi" w:eastAsiaTheme="majorEastAsia" w:hAnsiTheme="majorHAnsi"/>
      <w:bCs/>
      <w:i/>
      <w:iCs/>
      <w:sz w:val="26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0B1CF0"/>
    <w:rPr>
      <w:rFonts w:asciiTheme="majorHAnsi" w:eastAsiaTheme="majorEastAsia" w:hAnsiTheme="majorHAnsi"/>
      <w:b/>
      <w:bCs/>
      <w:szCs w:val="26"/>
    </w:rPr>
  </w:style>
  <w:style w:type="character" w:customStyle="1" w:styleId="Rubrik4Char">
    <w:name w:val="Rubrik 4 Char"/>
    <w:basedOn w:val="Standardstycketeckensnitt"/>
    <w:link w:val="Rubrik4"/>
    <w:uiPriority w:val="9"/>
    <w:rsid w:val="007F283C"/>
    <w:rPr>
      <w:b/>
      <w:bCs/>
      <w:sz w:val="28"/>
      <w:szCs w:val="28"/>
    </w:rPr>
  </w:style>
  <w:style w:type="character" w:customStyle="1" w:styleId="Rubrik5Char">
    <w:name w:val="Rubrik 5 Char"/>
    <w:basedOn w:val="Standardstycketeckensnitt"/>
    <w:link w:val="Rubrik5"/>
    <w:rsid w:val="00F36707"/>
    <w:rPr>
      <w:rFonts w:ascii="Times New Roman" w:eastAsia="Times New Roman" w:hAnsi="Times New Roman"/>
      <w:b/>
      <w:spacing w:val="10"/>
      <w:sz w:val="20"/>
      <w:szCs w:val="24"/>
      <w:lang w:val="sv-SE" w:eastAsia="sv-SE" w:bidi="ar-SA"/>
    </w:rPr>
  </w:style>
  <w:style w:type="character" w:customStyle="1" w:styleId="Rubrik6Char">
    <w:name w:val="Rubrik 6 Char"/>
    <w:basedOn w:val="Standardstycketeckensnitt"/>
    <w:link w:val="Rubrik6"/>
    <w:uiPriority w:val="9"/>
    <w:rsid w:val="007F283C"/>
    <w:rPr>
      <w:b/>
      <w:bCs/>
    </w:rPr>
  </w:style>
  <w:style w:type="character" w:customStyle="1" w:styleId="Rubrik7Char">
    <w:name w:val="Rubrik 7 Char"/>
    <w:basedOn w:val="Standardstycketeckensnitt"/>
    <w:link w:val="Rubrik7"/>
    <w:uiPriority w:val="9"/>
    <w:rsid w:val="007F283C"/>
    <w:rPr>
      <w:sz w:val="24"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7F283C"/>
    <w:rPr>
      <w:i/>
      <w:iCs/>
      <w:sz w:val="24"/>
      <w:szCs w:val="24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7F283C"/>
    <w:rPr>
      <w:rFonts w:asciiTheme="majorHAnsi" w:eastAsiaTheme="majorEastAsia" w:hAnsiTheme="majorHAnsi"/>
    </w:rPr>
  </w:style>
  <w:style w:type="paragraph" w:styleId="Rubrik">
    <w:name w:val="Title"/>
    <w:basedOn w:val="Normal"/>
    <w:next w:val="Normal"/>
    <w:link w:val="RubrikChar"/>
    <w:uiPriority w:val="10"/>
    <w:rsid w:val="007F283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RubrikChar">
    <w:name w:val="Rubrik Char"/>
    <w:basedOn w:val="Standardstycketeckensnitt"/>
    <w:link w:val="Rubrik"/>
    <w:uiPriority w:val="10"/>
    <w:rsid w:val="007F283C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Underrubrik">
    <w:name w:val="Subtitle"/>
    <w:basedOn w:val="Normal"/>
    <w:next w:val="Normal"/>
    <w:link w:val="UnderrubrikChar"/>
    <w:uiPriority w:val="11"/>
    <w:rsid w:val="007F283C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7F283C"/>
    <w:rPr>
      <w:rFonts w:asciiTheme="majorHAnsi" w:eastAsiaTheme="majorEastAsia" w:hAnsiTheme="majorHAnsi" w:cstheme="majorBidi"/>
      <w:sz w:val="24"/>
      <w:szCs w:val="24"/>
    </w:rPr>
  </w:style>
  <w:style w:type="character" w:styleId="Stark">
    <w:name w:val="Strong"/>
    <w:basedOn w:val="Standardstycketeckensnitt"/>
    <w:uiPriority w:val="22"/>
    <w:rsid w:val="007F283C"/>
    <w:rPr>
      <w:b/>
      <w:bCs/>
    </w:rPr>
  </w:style>
  <w:style w:type="character" w:styleId="Betoning">
    <w:name w:val="Emphasis"/>
    <w:basedOn w:val="Standardstycketeckensnitt"/>
    <w:uiPriority w:val="20"/>
    <w:rsid w:val="007F283C"/>
    <w:rPr>
      <w:rFonts w:asciiTheme="minorHAnsi" w:hAnsiTheme="minorHAnsi"/>
      <w:b/>
      <w:i/>
      <w:iCs/>
    </w:rPr>
  </w:style>
  <w:style w:type="paragraph" w:styleId="Ingetavstnd">
    <w:name w:val="No Spacing"/>
    <w:basedOn w:val="Normal"/>
    <w:link w:val="IngetavstndChar"/>
    <w:uiPriority w:val="1"/>
    <w:rsid w:val="007F283C"/>
    <w:rPr>
      <w:rFonts w:asciiTheme="minorHAnsi" w:eastAsiaTheme="minorHAnsi" w:hAnsiTheme="minorHAnsi"/>
      <w:szCs w:val="32"/>
    </w:rPr>
  </w:style>
  <w:style w:type="paragraph" w:styleId="Liststycke">
    <w:name w:val="List Paragraph"/>
    <w:basedOn w:val="Normal"/>
    <w:uiPriority w:val="34"/>
    <w:rsid w:val="007F283C"/>
    <w:pPr>
      <w:ind w:left="720"/>
      <w:contextualSpacing/>
    </w:pPr>
    <w:rPr>
      <w:rFonts w:asciiTheme="minorHAnsi" w:eastAsiaTheme="minorHAnsi" w:hAnsiTheme="minorHAnsi"/>
    </w:rPr>
  </w:style>
  <w:style w:type="paragraph" w:styleId="Citat">
    <w:name w:val="Quote"/>
    <w:basedOn w:val="Normal"/>
    <w:next w:val="Normal"/>
    <w:link w:val="CitatChar"/>
    <w:uiPriority w:val="29"/>
    <w:rsid w:val="007F283C"/>
    <w:rPr>
      <w:rFonts w:asciiTheme="minorHAnsi" w:eastAsiaTheme="minorHAnsi" w:hAnsiTheme="minorHAnsi"/>
      <w:i/>
    </w:rPr>
  </w:style>
  <w:style w:type="character" w:customStyle="1" w:styleId="CitatChar">
    <w:name w:val="Citat Char"/>
    <w:basedOn w:val="Standardstycketeckensnitt"/>
    <w:link w:val="Citat"/>
    <w:uiPriority w:val="29"/>
    <w:rsid w:val="007F283C"/>
    <w:rPr>
      <w:i/>
      <w:sz w:val="24"/>
      <w:szCs w:val="24"/>
    </w:rPr>
  </w:style>
  <w:style w:type="paragraph" w:styleId="Starktcitat">
    <w:name w:val="Intense Quote"/>
    <w:basedOn w:val="Normal"/>
    <w:next w:val="Normal"/>
    <w:link w:val="StarktcitatChar"/>
    <w:uiPriority w:val="30"/>
    <w:rsid w:val="007F283C"/>
    <w:pPr>
      <w:ind w:left="720" w:right="720"/>
    </w:pPr>
    <w:rPr>
      <w:rFonts w:asciiTheme="minorHAnsi" w:eastAsiaTheme="minorHAnsi" w:hAnsiTheme="minorHAnsi"/>
      <w:b/>
      <w:i/>
      <w:szCs w:val="22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7F283C"/>
    <w:rPr>
      <w:b/>
      <w:i/>
      <w:sz w:val="24"/>
    </w:rPr>
  </w:style>
  <w:style w:type="character" w:styleId="Diskretbetoning">
    <w:name w:val="Subtle Emphasis"/>
    <w:uiPriority w:val="19"/>
    <w:rsid w:val="007F283C"/>
    <w:rPr>
      <w:i/>
      <w:color w:val="5A5A5A" w:themeColor="text1" w:themeTint="A5"/>
    </w:rPr>
  </w:style>
  <w:style w:type="character" w:styleId="Starkbetoning">
    <w:name w:val="Intense Emphasis"/>
    <w:basedOn w:val="Standardstycketeckensnitt"/>
    <w:uiPriority w:val="21"/>
    <w:rsid w:val="007F283C"/>
    <w:rPr>
      <w:b/>
      <w:i/>
      <w:sz w:val="24"/>
      <w:szCs w:val="24"/>
      <w:u w:val="single"/>
    </w:rPr>
  </w:style>
  <w:style w:type="character" w:styleId="Diskretreferens">
    <w:name w:val="Subtle Reference"/>
    <w:basedOn w:val="Standardstycketeckensnitt"/>
    <w:uiPriority w:val="31"/>
    <w:rsid w:val="007F283C"/>
    <w:rPr>
      <w:sz w:val="24"/>
      <w:szCs w:val="24"/>
      <w:u w:val="single"/>
    </w:rPr>
  </w:style>
  <w:style w:type="character" w:styleId="Starkreferens">
    <w:name w:val="Intense Reference"/>
    <w:basedOn w:val="Standardstycketeckensnitt"/>
    <w:uiPriority w:val="32"/>
    <w:rsid w:val="007F283C"/>
    <w:rPr>
      <w:b/>
      <w:sz w:val="24"/>
      <w:u w:val="single"/>
    </w:rPr>
  </w:style>
  <w:style w:type="character" w:styleId="Bokenstitel">
    <w:name w:val="Book Title"/>
    <w:basedOn w:val="Standardstycketeckensnitt"/>
    <w:uiPriority w:val="33"/>
    <w:rsid w:val="007F283C"/>
    <w:rPr>
      <w:rFonts w:asciiTheme="majorHAnsi" w:eastAsiaTheme="majorEastAsia" w:hAnsiTheme="majorHAnsi"/>
      <w:b/>
      <w:i/>
      <w:sz w:val="24"/>
      <w:szCs w:val="24"/>
    </w:r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7F283C"/>
    <w:pPr>
      <w:outlineLvl w:val="9"/>
    </w:pPr>
  </w:style>
  <w:style w:type="paragraph" w:styleId="Beskrivning">
    <w:name w:val="caption"/>
    <w:basedOn w:val="Normal"/>
    <w:next w:val="Normal"/>
    <w:uiPriority w:val="35"/>
    <w:semiHidden/>
    <w:unhideWhenUsed/>
    <w:rsid w:val="0010657A"/>
    <w:rPr>
      <w:rFonts w:asciiTheme="minorHAnsi" w:eastAsiaTheme="minorHAnsi" w:hAnsiTheme="minorHAnsi"/>
      <w:b/>
      <w:bCs/>
      <w:caps/>
      <w:sz w:val="16"/>
      <w:szCs w:val="18"/>
    </w:rPr>
  </w:style>
  <w:style w:type="character" w:customStyle="1" w:styleId="IngetavstndChar">
    <w:name w:val="Inget avstånd Char"/>
    <w:basedOn w:val="Standardstycketeckensnitt"/>
    <w:link w:val="Ingetavstnd"/>
    <w:uiPriority w:val="1"/>
    <w:rsid w:val="007F283C"/>
    <w:rPr>
      <w:sz w:val="24"/>
      <w:szCs w:val="32"/>
    </w:rPr>
  </w:style>
  <w:style w:type="paragraph" w:customStyle="1" w:styleId="test2">
    <w:name w:val="test2"/>
    <w:basedOn w:val="Normal"/>
    <w:link w:val="test2Char"/>
    <w:rsid w:val="0010657A"/>
    <w:rPr>
      <w:rFonts w:ascii="BankGothic Md BT" w:hAnsi="BankGothic Md BT"/>
      <w:kern w:val="2"/>
    </w:rPr>
  </w:style>
  <w:style w:type="character" w:customStyle="1" w:styleId="test2Char">
    <w:name w:val="test2 Char"/>
    <w:basedOn w:val="Standardstycketeckensnitt"/>
    <w:link w:val="test2"/>
    <w:rsid w:val="0010657A"/>
    <w:rPr>
      <w:rFonts w:ascii="BankGothic Md BT" w:eastAsia="Times New Roman" w:hAnsi="BankGothic Md BT" w:cs="Times New Roman"/>
      <w:kern w:val="2"/>
      <w:szCs w:val="24"/>
      <w:lang w:val="sv-SE" w:eastAsia="sv-SE" w:bidi="ar-SA"/>
    </w:rPr>
  </w:style>
  <w:style w:type="paragraph" w:styleId="Sidhuvud">
    <w:name w:val="header"/>
    <w:basedOn w:val="Normal"/>
    <w:link w:val="SidhuvudChar"/>
    <w:unhideWhenUsed/>
    <w:rsid w:val="00453984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453984"/>
    <w:rPr>
      <w:rFonts w:eastAsia="Times New Roman"/>
    </w:rPr>
  </w:style>
  <w:style w:type="paragraph" w:styleId="Sidfot">
    <w:name w:val="footer"/>
    <w:basedOn w:val="Normal"/>
    <w:link w:val="SidfotChar"/>
    <w:unhideWhenUsed/>
    <w:rsid w:val="00453984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rsid w:val="00453984"/>
    <w:rPr>
      <w:rFonts w:eastAsia="Times New Roman"/>
    </w:rPr>
  </w:style>
  <w:style w:type="paragraph" w:customStyle="1" w:styleId="Sidled">
    <w:name w:val="Sidled"/>
    <w:rsid w:val="00453984"/>
    <w:pPr>
      <w:tabs>
        <w:tab w:val="left" w:pos="1985"/>
      </w:tabs>
      <w:spacing w:after="0" w:line="240" w:lineRule="auto"/>
    </w:pPr>
    <w:rPr>
      <w:rFonts w:eastAsia="Times New Roman"/>
      <w:b/>
      <w:caps/>
      <w:noProof/>
      <w:sz w:val="13"/>
      <w:szCs w:val="20"/>
      <w:lang w:val="sv-SE" w:eastAsia="sv-SE" w:bidi="ar-SA"/>
    </w:rPr>
  </w:style>
  <w:style w:type="table" w:styleId="Tabellrutnt">
    <w:name w:val="Table Grid"/>
    <w:basedOn w:val="Normaltabell"/>
    <w:uiPriority w:val="59"/>
    <w:rsid w:val="00453984"/>
    <w:pPr>
      <w:spacing w:after="0" w:line="240" w:lineRule="auto"/>
    </w:pPr>
    <w:rPr>
      <w:rFonts w:eastAsia="Times New Roman"/>
      <w:sz w:val="20"/>
      <w:szCs w:val="20"/>
      <w:lang w:val="sv-SE" w:eastAsia="sv-SE" w:bidi="ar-S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ngtext">
    <w:name w:val="Balloon Text"/>
    <w:basedOn w:val="Normal"/>
    <w:link w:val="BallongtextChar"/>
    <w:uiPriority w:val="99"/>
    <w:semiHidden/>
    <w:unhideWhenUsed/>
    <w:rsid w:val="003446CE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3446C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1.xml" />
  <Relationship Id="rId13" Type="http://schemas.openxmlformats.org/officeDocument/2006/relationships/theme" Target="theme/theme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12" Type="http://schemas.openxmlformats.org/officeDocument/2006/relationships/fontTable" Target="fontTable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11" Type="http://schemas.openxmlformats.org/officeDocument/2006/relationships/footer" Target="footer1.xml" />
  <Relationship Id="rId5" Type="http://schemas.openxmlformats.org/officeDocument/2006/relationships/webSettings" Target="webSettings.xml" />
  <Relationship Id="rId10" Type="http://schemas.openxmlformats.org/officeDocument/2006/relationships/header" Target="header3.xml" />
  <Relationship Id="rId4" Type="http://schemas.openxmlformats.org/officeDocument/2006/relationships/settings" Target="settings.xml" />
  <Relationship Id="rId9" Type="http://schemas.openxmlformats.org/officeDocument/2006/relationships/header" Target="header2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wmf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2.wmf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- klassiskt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965CA0-8E15-48F7-8B1A-3A0FCFF44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Värnamo Kommun</Company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Ingalill Lidén</dc:creator>
  <cp:keywords/>
  <dc:description/>
  <cp:lastModifiedBy>Charlotte Jacobsson</cp:lastModifiedBy>
  <cp:revision>2</cp:revision>
  <cp:lastPrinted>2022-01-05T11:18:00Z</cp:lastPrinted>
  <dcterms:created xsi:type="dcterms:W3CDTF">2022-08-16T08:31:00Z</dcterms:created>
  <dcterms:modified xsi:type="dcterms:W3CDTF">2022-08-16T08:31:00Z</dcterms:modified>
</cp:coreProperties>
</file>